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D47" w:rsidRPr="000A05F8" w:rsidRDefault="003F4EE1" w:rsidP="00D041FD">
      <w:pPr>
        <w:ind w:left="-90" w:firstLine="0"/>
        <w:jc w:val="center"/>
        <w:rPr>
          <w:sz w:val="18"/>
          <w:szCs w:val="18"/>
        </w:rPr>
      </w:pPr>
      <w:r w:rsidRPr="000A05F8">
        <w:rPr>
          <w:sz w:val="18"/>
          <w:szCs w:val="18"/>
        </w:rPr>
        <w:t>SKILLS COMPETENC</w:t>
      </w:r>
      <w:r w:rsidR="005F61D6">
        <w:rPr>
          <w:sz w:val="18"/>
          <w:szCs w:val="18"/>
        </w:rPr>
        <w:t>Y CHECKLIST—</w:t>
      </w:r>
      <w:r w:rsidR="00D041FD">
        <w:rPr>
          <w:sz w:val="18"/>
          <w:szCs w:val="18"/>
        </w:rPr>
        <w:br/>
      </w:r>
      <w:r w:rsidR="005F61D6">
        <w:rPr>
          <w:sz w:val="18"/>
          <w:szCs w:val="18"/>
        </w:rPr>
        <w:t>G tube Venting/ Ileostomy changing and Empting</w:t>
      </w:r>
    </w:p>
    <w:p w:rsidR="00F44D47" w:rsidRPr="000A05F8" w:rsidRDefault="003F4EE1" w:rsidP="00D041FD">
      <w:pPr>
        <w:ind w:left="-90" w:right="-448" w:firstLine="0"/>
        <w:rPr>
          <w:sz w:val="18"/>
          <w:szCs w:val="18"/>
        </w:rPr>
      </w:pPr>
      <w:r w:rsidRPr="000A05F8">
        <w:rPr>
          <w:sz w:val="18"/>
          <w:szCs w:val="18"/>
        </w:rPr>
        <w:t xml:space="preserve">(Sample checklist to be individualized as needed to address specific care needs of the individual receiving proxy caregiver </w:t>
      </w:r>
      <w:r w:rsidR="00D041FD">
        <w:rPr>
          <w:sz w:val="18"/>
          <w:szCs w:val="18"/>
        </w:rPr>
        <w:t>s</w:t>
      </w:r>
      <w:r w:rsidRPr="000A05F8">
        <w:rPr>
          <w:sz w:val="18"/>
          <w:szCs w:val="18"/>
        </w:rPr>
        <w:t>ervices)</w:t>
      </w:r>
    </w:p>
    <w:p w:rsidR="00F44D47" w:rsidRPr="000A05F8" w:rsidRDefault="003F4EE1">
      <w:pPr>
        <w:spacing w:line="259" w:lineRule="auto"/>
        <w:ind w:left="0" w:firstLine="0"/>
        <w:rPr>
          <w:sz w:val="18"/>
          <w:szCs w:val="18"/>
        </w:rPr>
      </w:pPr>
      <w:r w:rsidRPr="000A05F8">
        <w:rPr>
          <w:sz w:val="18"/>
          <w:szCs w:val="18"/>
        </w:rPr>
        <w:t xml:space="preserve"> </w:t>
      </w:r>
    </w:p>
    <w:tbl>
      <w:tblPr>
        <w:tblStyle w:val="TableGrid"/>
        <w:tblW w:w="10205" w:type="dxa"/>
        <w:tblInd w:w="-107" w:type="dxa"/>
        <w:tblCellMar>
          <w:top w:w="50" w:type="dxa"/>
          <w:left w:w="107" w:type="dxa"/>
          <w:right w:w="57" w:type="dxa"/>
        </w:tblCellMar>
        <w:tblLook w:val="04A0" w:firstRow="1" w:lastRow="0" w:firstColumn="1" w:lastColumn="0" w:noHBand="0" w:noVBand="1"/>
      </w:tblPr>
      <w:tblGrid>
        <w:gridCol w:w="10205"/>
      </w:tblGrid>
      <w:tr w:rsidR="00F44D47" w:rsidRPr="000A05F8">
        <w:trPr>
          <w:trHeight w:val="2495"/>
        </w:trPr>
        <w:tc>
          <w:tcPr>
            <w:tcW w:w="10205" w:type="dxa"/>
            <w:tcBorders>
              <w:top w:val="single" w:sz="4" w:space="0" w:color="000000"/>
              <w:left w:val="single" w:sz="4" w:space="0" w:color="000000"/>
              <w:bottom w:val="single" w:sz="4" w:space="0" w:color="000000"/>
              <w:right w:val="single" w:sz="4" w:space="0" w:color="000000"/>
            </w:tcBorders>
          </w:tcPr>
          <w:p w:rsidR="00F44D47" w:rsidRPr="000A05F8" w:rsidRDefault="003F4EE1">
            <w:pPr>
              <w:spacing w:line="259" w:lineRule="auto"/>
              <w:ind w:left="0" w:firstLine="0"/>
              <w:rPr>
                <w:sz w:val="18"/>
                <w:szCs w:val="18"/>
              </w:rPr>
            </w:pPr>
            <w:r w:rsidRPr="000A05F8">
              <w:rPr>
                <w:b w:val="0"/>
                <w:sz w:val="18"/>
                <w:szCs w:val="18"/>
              </w:rPr>
              <w:t xml:space="preserve"> </w:t>
            </w:r>
          </w:p>
          <w:p w:rsidR="00F44D47" w:rsidRPr="000A05F8" w:rsidRDefault="003F4EE1">
            <w:pPr>
              <w:spacing w:line="259" w:lineRule="auto"/>
              <w:ind w:left="0" w:firstLine="0"/>
              <w:rPr>
                <w:sz w:val="18"/>
                <w:szCs w:val="18"/>
              </w:rPr>
            </w:pPr>
            <w:r w:rsidRPr="000A05F8">
              <w:rPr>
                <w:sz w:val="18"/>
                <w:szCs w:val="18"/>
              </w:rPr>
              <w:t>Name of Instructor: _____________________________________</w:t>
            </w:r>
            <w:r w:rsidR="00D041FD">
              <w:rPr>
                <w:sz w:val="18"/>
                <w:szCs w:val="18"/>
              </w:rPr>
              <w:t>_______________</w:t>
            </w:r>
            <w:r w:rsidRPr="000A05F8">
              <w:rPr>
                <w:sz w:val="18"/>
                <w:szCs w:val="18"/>
              </w:rPr>
              <w:t xml:space="preserve">_____License </w:t>
            </w:r>
            <w:r w:rsidR="00E06A10" w:rsidRPr="000A05F8">
              <w:rPr>
                <w:sz w:val="18"/>
                <w:szCs w:val="18"/>
              </w:rPr>
              <w:t>Number: _</w:t>
            </w:r>
            <w:r w:rsidRPr="000A05F8">
              <w:rPr>
                <w:sz w:val="18"/>
                <w:szCs w:val="18"/>
              </w:rPr>
              <w:t>______</w:t>
            </w:r>
            <w:r w:rsidR="00D041FD">
              <w:rPr>
                <w:sz w:val="18"/>
                <w:szCs w:val="18"/>
              </w:rPr>
              <w:t>_____________</w:t>
            </w:r>
            <w:r w:rsidRPr="000A05F8">
              <w:rPr>
                <w:sz w:val="18"/>
                <w:szCs w:val="18"/>
              </w:rPr>
              <w:t xml:space="preserve">_ </w:t>
            </w:r>
          </w:p>
          <w:p w:rsidR="00F44D47" w:rsidRPr="000A05F8" w:rsidRDefault="003F4EE1">
            <w:pPr>
              <w:spacing w:line="259" w:lineRule="auto"/>
              <w:ind w:left="0" w:firstLine="0"/>
              <w:rPr>
                <w:sz w:val="18"/>
                <w:szCs w:val="18"/>
              </w:rPr>
            </w:pPr>
            <w:r w:rsidRPr="000A05F8">
              <w:rPr>
                <w:sz w:val="18"/>
                <w:szCs w:val="18"/>
              </w:rPr>
              <w:t xml:space="preserve"> </w:t>
            </w:r>
          </w:p>
          <w:p w:rsidR="00F44D47" w:rsidRPr="000A05F8" w:rsidRDefault="003F4EE1">
            <w:pPr>
              <w:spacing w:line="259" w:lineRule="auto"/>
              <w:ind w:left="0" w:firstLine="0"/>
              <w:jc w:val="both"/>
              <w:rPr>
                <w:sz w:val="18"/>
                <w:szCs w:val="18"/>
              </w:rPr>
            </w:pPr>
            <w:r w:rsidRPr="000A05F8">
              <w:rPr>
                <w:sz w:val="18"/>
                <w:szCs w:val="18"/>
              </w:rPr>
              <w:t xml:space="preserve">Name of Individual Receiving </w:t>
            </w:r>
            <w:r w:rsidR="00E06A10" w:rsidRPr="000A05F8">
              <w:rPr>
                <w:sz w:val="18"/>
                <w:szCs w:val="18"/>
              </w:rPr>
              <w:t>Care: _</w:t>
            </w:r>
            <w:r w:rsidRPr="000A05F8">
              <w:rPr>
                <w:sz w:val="18"/>
                <w:szCs w:val="18"/>
              </w:rPr>
              <w:t>______________________________</w:t>
            </w:r>
            <w:r w:rsidR="00D041FD">
              <w:rPr>
                <w:sz w:val="18"/>
                <w:szCs w:val="18"/>
              </w:rPr>
              <w:t>___________________________</w:t>
            </w:r>
            <w:r w:rsidRPr="000A05F8">
              <w:rPr>
                <w:sz w:val="18"/>
                <w:szCs w:val="18"/>
              </w:rPr>
              <w:t xml:space="preserve">_____________________ </w:t>
            </w:r>
          </w:p>
          <w:p w:rsidR="00F44D47" w:rsidRPr="000A05F8" w:rsidRDefault="003F4EE1">
            <w:pPr>
              <w:spacing w:line="259" w:lineRule="auto"/>
              <w:ind w:left="0" w:firstLine="0"/>
              <w:rPr>
                <w:sz w:val="18"/>
                <w:szCs w:val="18"/>
              </w:rPr>
            </w:pPr>
            <w:r w:rsidRPr="000A05F8">
              <w:rPr>
                <w:sz w:val="18"/>
                <w:szCs w:val="18"/>
              </w:rPr>
              <w:t xml:space="preserve"> </w:t>
            </w:r>
          </w:p>
          <w:p w:rsidR="00F44D47" w:rsidRPr="000A05F8" w:rsidRDefault="003F4EE1">
            <w:pPr>
              <w:spacing w:line="259" w:lineRule="auto"/>
              <w:ind w:left="0" w:firstLine="0"/>
              <w:rPr>
                <w:sz w:val="18"/>
                <w:szCs w:val="18"/>
              </w:rPr>
            </w:pPr>
            <w:r w:rsidRPr="000A05F8">
              <w:rPr>
                <w:sz w:val="18"/>
                <w:szCs w:val="18"/>
              </w:rPr>
              <w:t xml:space="preserve">Name of Proxy Caregiver Being </w:t>
            </w:r>
            <w:r w:rsidR="00E06A10" w:rsidRPr="000A05F8">
              <w:rPr>
                <w:sz w:val="18"/>
                <w:szCs w:val="18"/>
              </w:rPr>
              <w:t>Trained: _</w:t>
            </w:r>
            <w:r w:rsidRPr="000A05F8">
              <w:rPr>
                <w:sz w:val="18"/>
                <w:szCs w:val="18"/>
              </w:rPr>
              <w:t>_____________________________________</w:t>
            </w:r>
            <w:r w:rsidR="00D041FD">
              <w:rPr>
                <w:sz w:val="18"/>
                <w:szCs w:val="18"/>
              </w:rPr>
              <w:t>____________________________</w:t>
            </w:r>
            <w:bookmarkStart w:id="0" w:name="_GoBack"/>
            <w:bookmarkEnd w:id="0"/>
            <w:r w:rsidRPr="000A05F8">
              <w:rPr>
                <w:sz w:val="18"/>
                <w:szCs w:val="18"/>
              </w:rPr>
              <w:t xml:space="preserve">_________ </w:t>
            </w:r>
          </w:p>
          <w:p w:rsidR="00F44D47" w:rsidRPr="000A05F8" w:rsidRDefault="003F4EE1">
            <w:pPr>
              <w:spacing w:line="259" w:lineRule="auto"/>
              <w:ind w:left="0" w:firstLine="0"/>
              <w:rPr>
                <w:sz w:val="18"/>
                <w:szCs w:val="18"/>
              </w:rPr>
            </w:pPr>
            <w:r w:rsidRPr="000A05F8">
              <w:rPr>
                <w:sz w:val="18"/>
                <w:szCs w:val="18"/>
              </w:rPr>
              <w:t xml:space="preserve">  </w:t>
            </w:r>
          </w:p>
          <w:p w:rsidR="00F44D47" w:rsidRPr="000A05F8" w:rsidRDefault="003F4EE1">
            <w:pPr>
              <w:spacing w:line="259" w:lineRule="auto"/>
              <w:ind w:left="0" w:firstLine="0"/>
              <w:rPr>
                <w:sz w:val="18"/>
                <w:szCs w:val="18"/>
              </w:rPr>
            </w:pPr>
            <w:r w:rsidRPr="000A05F8">
              <w:rPr>
                <w:sz w:val="18"/>
                <w:szCs w:val="18"/>
              </w:rPr>
              <w:t xml:space="preserve">Training Completion </w:t>
            </w:r>
            <w:r w:rsidR="00E06A10" w:rsidRPr="000A05F8">
              <w:rPr>
                <w:sz w:val="18"/>
                <w:szCs w:val="18"/>
              </w:rPr>
              <w:t>Date: _</w:t>
            </w:r>
            <w:r w:rsidRPr="000A05F8">
              <w:rPr>
                <w:sz w:val="18"/>
                <w:szCs w:val="18"/>
              </w:rPr>
              <w:t>_____________________________</w:t>
            </w:r>
            <w:r w:rsidRPr="000A05F8">
              <w:rPr>
                <w:b w:val="0"/>
                <w:sz w:val="18"/>
                <w:szCs w:val="18"/>
              </w:rPr>
              <w:t xml:space="preserve"> </w:t>
            </w:r>
          </w:p>
          <w:p w:rsidR="00F44D47" w:rsidRPr="000A05F8" w:rsidRDefault="003F4EE1">
            <w:pPr>
              <w:spacing w:line="259" w:lineRule="auto"/>
              <w:ind w:left="0" w:firstLine="0"/>
              <w:rPr>
                <w:sz w:val="18"/>
                <w:szCs w:val="18"/>
              </w:rPr>
            </w:pPr>
            <w:r w:rsidRPr="000A05F8">
              <w:rPr>
                <w:sz w:val="18"/>
                <w:szCs w:val="18"/>
              </w:rPr>
              <w:t xml:space="preserve"> </w:t>
            </w:r>
          </w:p>
        </w:tc>
      </w:tr>
      <w:tr w:rsidR="00F44D47" w:rsidRPr="000A05F8">
        <w:trPr>
          <w:trHeight w:val="2812"/>
        </w:trPr>
        <w:tc>
          <w:tcPr>
            <w:tcW w:w="10205" w:type="dxa"/>
            <w:tcBorders>
              <w:top w:val="single" w:sz="4" w:space="0" w:color="000000"/>
              <w:left w:val="single" w:sz="4" w:space="0" w:color="000000"/>
              <w:bottom w:val="single" w:sz="4" w:space="0" w:color="000000"/>
              <w:right w:val="single" w:sz="4" w:space="0" w:color="000000"/>
            </w:tcBorders>
            <w:shd w:val="clear" w:color="auto" w:fill="E6E6E6"/>
          </w:tcPr>
          <w:p w:rsidR="00F44D47" w:rsidRPr="000A05F8" w:rsidRDefault="003F4EE1">
            <w:pPr>
              <w:spacing w:line="259" w:lineRule="auto"/>
              <w:ind w:left="0" w:right="51" w:firstLine="0"/>
              <w:jc w:val="center"/>
              <w:rPr>
                <w:sz w:val="18"/>
                <w:szCs w:val="18"/>
              </w:rPr>
            </w:pPr>
            <w:r w:rsidRPr="000A05F8">
              <w:rPr>
                <w:sz w:val="18"/>
                <w:szCs w:val="18"/>
              </w:rPr>
              <w:t xml:space="preserve">(Licensed Healthcare Professional (LHP) Sign-Off Required—Skills Competency Assessment) </w:t>
            </w:r>
          </w:p>
          <w:p w:rsidR="00F44D47" w:rsidRPr="000A05F8" w:rsidRDefault="003F4EE1">
            <w:pPr>
              <w:spacing w:after="17" w:line="259" w:lineRule="auto"/>
              <w:ind w:left="0" w:right="3" w:firstLine="0"/>
              <w:jc w:val="center"/>
              <w:rPr>
                <w:sz w:val="18"/>
                <w:szCs w:val="18"/>
              </w:rPr>
            </w:pPr>
            <w:r w:rsidRPr="000A05F8">
              <w:rPr>
                <w:sz w:val="18"/>
                <w:szCs w:val="18"/>
              </w:rPr>
              <w:t xml:space="preserve"> </w:t>
            </w:r>
          </w:p>
          <w:p w:rsidR="00F44D47" w:rsidRPr="000A05F8" w:rsidRDefault="003F4EE1">
            <w:pPr>
              <w:spacing w:line="259" w:lineRule="auto"/>
              <w:ind w:left="0" w:firstLine="0"/>
              <w:rPr>
                <w:sz w:val="18"/>
                <w:szCs w:val="18"/>
              </w:rPr>
            </w:pPr>
            <w:r w:rsidRPr="000A05F8">
              <w:rPr>
                <w:sz w:val="18"/>
                <w:szCs w:val="18"/>
              </w:rPr>
              <w:t xml:space="preserve">I certify that this unlicensed caregiver (without prompting or error) has satisfactorily </w:t>
            </w:r>
          </w:p>
          <w:p w:rsidR="00F44D47" w:rsidRPr="000A05F8" w:rsidRDefault="00CE5066">
            <w:pPr>
              <w:spacing w:line="238" w:lineRule="auto"/>
              <w:ind w:left="0" w:firstLine="0"/>
              <w:rPr>
                <w:sz w:val="18"/>
                <w:szCs w:val="18"/>
              </w:rPr>
            </w:pPr>
            <w:r w:rsidRPr="000A05F8">
              <w:rPr>
                <w:sz w:val="18"/>
                <w:szCs w:val="18"/>
              </w:rPr>
              <w:t>demonstrated</w:t>
            </w:r>
            <w:r w:rsidR="003F4EE1" w:rsidRPr="000A05F8">
              <w:rPr>
                <w:sz w:val="18"/>
                <w:szCs w:val="18"/>
              </w:rPr>
              <w:t xml:space="preserve"> the following skills or tasks with 100% accuracy to me, a healthcare professional.  I am licensed in good standing in Georgia as indicated below. (Check applicable box.) </w:t>
            </w:r>
          </w:p>
          <w:p w:rsidR="00F44D47" w:rsidRPr="000A05F8" w:rsidRDefault="003F4EE1">
            <w:pPr>
              <w:spacing w:line="259" w:lineRule="auto"/>
              <w:ind w:left="0" w:firstLine="0"/>
              <w:rPr>
                <w:sz w:val="18"/>
                <w:szCs w:val="18"/>
              </w:rPr>
            </w:pPr>
            <w:r w:rsidRPr="000A05F8">
              <w:rPr>
                <w:sz w:val="18"/>
                <w:szCs w:val="18"/>
              </w:rPr>
              <w:t xml:space="preserve"> </w:t>
            </w:r>
          </w:p>
          <w:p w:rsidR="00F44D47" w:rsidRPr="000A05F8" w:rsidRDefault="003F4EE1">
            <w:pPr>
              <w:tabs>
                <w:tab w:val="center" w:pos="3453"/>
                <w:tab w:val="center" w:pos="5528"/>
                <w:tab w:val="center" w:pos="7120"/>
              </w:tabs>
              <w:spacing w:line="259" w:lineRule="auto"/>
              <w:ind w:left="0" w:firstLine="0"/>
              <w:rPr>
                <w:sz w:val="18"/>
                <w:szCs w:val="18"/>
              </w:rPr>
            </w:pPr>
            <w:r w:rsidRPr="000A05F8">
              <w:rPr>
                <w:rFonts w:ascii="Calibri" w:eastAsia="Calibri" w:hAnsi="Calibri" w:cs="Calibri"/>
                <w:b w:val="0"/>
                <w:noProof/>
                <w:sz w:val="18"/>
                <w:szCs w:val="18"/>
              </w:rPr>
              <mc:AlternateContent>
                <mc:Choice Requires="wpg">
                  <w:drawing>
                    <wp:inline distT="0" distB="0" distL="0" distR="0">
                      <wp:extent cx="257550" cy="228594"/>
                      <wp:effectExtent l="0" t="0" r="0" b="0"/>
                      <wp:docPr id="8906" name="Group 8906"/>
                      <wp:cNvGraphicFramePr/>
                      <a:graphic xmlns:a="http://schemas.openxmlformats.org/drawingml/2006/main">
                        <a:graphicData uri="http://schemas.microsoft.com/office/word/2010/wordprocessingGroup">
                          <wpg:wgp>
                            <wpg:cNvGrpSpPr/>
                            <wpg:grpSpPr>
                              <a:xfrm>
                                <a:off x="0" y="0"/>
                                <a:ext cx="257550" cy="228594"/>
                                <a:chOff x="0" y="0"/>
                                <a:chExt cx="257550" cy="228594"/>
                              </a:xfrm>
                            </wpg:grpSpPr>
                            <wps:wsp>
                              <wps:cNvPr id="9463" name="Shape 9463"/>
                              <wps:cNvSpPr/>
                              <wps:spPr>
                                <a:xfrm>
                                  <a:off x="0" y="0"/>
                                  <a:ext cx="257550" cy="228594"/>
                                </a:xfrm>
                                <a:custGeom>
                                  <a:avLst/>
                                  <a:gdLst/>
                                  <a:ahLst/>
                                  <a:cxnLst/>
                                  <a:rect l="0" t="0" r="0" b="0"/>
                                  <a:pathLst>
                                    <a:path w="257550" h="228594">
                                      <a:moveTo>
                                        <a:pt x="0" y="0"/>
                                      </a:moveTo>
                                      <a:lnTo>
                                        <a:pt x="257550" y="0"/>
                                      </a:lnTo>
                                      <a:lnTo>
                                        <a:pt x="257550"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64" name="Shape 9464"/>
                              <wps:cNvSpPr/>
                              <wps:spPr>
                                <a:xfrm>
                                  <a:off x="143256" y="0"/>
                                  <a:ext cx="114294" cy="228594"/>
                                </a:xfrm>
                                <a:custGeom>
                                  <a:avLst/>
                                  <a:gdLst/>
                                  <a:ahLst/>
                                  <a:cxnLst/>
                                  <a:rect l="0" t="0" r="0" b="0"/>
                                  <a:pathLst>
                                    <a:path w="114294" h="228594">
                                      <a:moveTo>
                                        <a:pt x="0" y="0"/>
                                      </a:moveTo>
                                      <a:lnTo>
                                        <a:pt x="114294" y="0"/>
                                      </a:lnTo>
                                      <a:lnTo>
                                        <a:pt x="114294"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46" name="Picture 46"/>
                                <pic:cNvPicPr/>
                              </pic:nvPicPr>
                              <pic:blipFill>
                                <a:blip r:embed="rId8"/>
                                <a:stretch>
                                  <a:fillRect/>
                                </a:stretch>
                              </pic:blipFill>
                              <pic:spPr>
                                <a:xfrm>
                                  <a:off x="9144" y="47238"/>
                                  <a:ext cx="124968" cy="124968"/>
                                </a:xfrm>
                                <a:prstGeom prst="rect">
                                  <a:avLst/>
                                </a:prstGeom>
                              </pic:spPr>
                            </pic:pic>
                          </wpg:wgp>
                        </a:graphicData>
                      </a:graphic>
                    </wp:inline>
                  </w:drawing>
                </mc:Choice>
                <mc:Fallback>
                  <w:pict>
                    <v:group w14:anchorId="2AEB017B" id="Group 8906" o:spid="_x0000_s1026" style="width:20.3pt;height:18pt;mso-position-horizontal-relative:char;mso-position-vertical-relative:line" coordsize="257550,2285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">
                      <v:shape id="Shape 9463" o:spid="_x0000_s1027" style="position:absolute;width:257550;height:228594;visibility:visible;mso-wrap-style:square;v-text-anchor:top" coordsize="257550,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VJMQA&#10;AADdAAAADwAAAGRycy9kb3ducmV2LnhtbESPX2vCMBTF34V9h3CFvWmiEzc7owxhbHsR7Ap7vTTX&#10;trO5KU1m47c3A8HHw/nz46y30bbiTL1vHGuYTRUI4tKZhisNxff75AWED8gGW8ek4UIetpuH0Roz&#10;4wY+0DkPlUgj7DPUUIfQZVL6siaLfuo64uQdXW8xJNlX0vQ4pHHbyrlSS2mx4USosaNdTeUp/7OJ&#10;+7U/DPESfytVfPy0xhbu9Ky0fhzHt1cQgWK4h2/tT6NhtVg+wf+b9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61STEAAAA3QAAAA8AAAAAAAAAAAAAAAAAmAIAAGRycy9k&#10;b3ducmV2LnhtbFBLBQYAAAAABAAEAPUAAACJAwAAAAA=&#10;" path="m,l257550,r,228594l,228594,,e" stroked="f" strokeweight="0">
                        <v:stroke miterlimit="83231f" joinstyle="miter"/>
                        <v:path arrowok="t" textboxrect="0,0,257550,228594"/>
                      </v:shape>
                      <v:shape id="Shape 9464" o:spid="_x0000_s1028" style="position:absolute;left:143256;width:114294;height:228594;visibility:visible;mso-wrap-style:square;v-text-anchor:top" coordsize="114294,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AIMcA&#10;AADdAAAADwAAAGRycy9kb3ducmV2LnhtbESPQWvCQBSE74L/YXmCF6mbioqNriIFaRURtD3o7ZF9&#10;JtHs25jdavz3bkHwOMzMN8xkVptCXKlyuWUF790IBHFidc6pgt+fxdsIhPPIGgvLpOBODmbTZmOC&#10;sbY33tJ151MRIOxiVJB5X8ZSuiQjg65rS+LgHW1l0AdZpVJXeAtwU8heFA2lwZzDQoYlfWaUnHd/&#10;RsFgjYfO6vJlFu6+PA46EZ325Uapdquej0F4qv0r/Gx/awUf/WEf/t+EJ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JgCDHAAAA3QAAAA8AAAAAAAAAAAAAAAAAmAIAAGRy&#10;cy9kb3ducmV2LnhtbFBLBQYAAAAABAAEAPUAAACMAwAAAAA=&#10;" path="m,l114294,r,228594l,228594,,e" stroked="f" strokeweight="0">
                        <v:stroke miterlimit="83231f" joinstyle="miter"/>
                        <v:path arrowok="t" textboxrect="0,0,114294,22859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9" type="#_x0000_t75" style="position:absolute;left:9144;top:47238;width:124968;height:12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nN5/EAAAA2wAAAA8AAABkcnMvZG93bnJldi54bWxEj0FrwkAUhO+F/oflFbzVjW2VEt2EUmjx&#10;Vox66O2ZfWZDsm9DdhPjv+8WBI/DzHzDbPLJtmKk3teOFSzmCQji0umaKwWH/dfzOwgfkDW2jknB&#10;lTzk2ePDBlPtLryjsQiViBD2KSowIXSplL40ZNHPXUccvbPrLYYo+0rqHi8Rblv5kiQrabHmuGCw&#10;o09DZVMMVsGrOe2P9twM3z/DFZOTXlJX/Co1e5o+1iACTeEevrW3WsHbCv6/xB8g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nN5/EAAAA2wAAAA8AAAAAAAAAAAAAAAAA&#10;nwIAAGRycy9kb3ducmV2LnhtbFBLBQYAAAAABAAEAPcAAACQAwAAAAA=&#10;">
                        <v:imagedata r:id="rId9" o:title=""/>
                      </v:shape>
                      <w10:anchorlock/>
                    </v:group>
                  </w:pict>
                </mc:Fallback>
              </mc:AlternateContent>
            </w:r>
            <w:r w:rsidR="00CE5066" w:rsidRPr="000A05F8">
              <w:rPr>
                <w:sz w:val="18"/>
                <w:szCs w:val="18"/>
              </w:rPr>
              <w:t>R</w:t>
            </w:r>
            <w:r w:rsidRPr="000A05F8">
              <w:rPr>
                <w:sz w:val="18"/>
                <w:szCs w:val="18"/>
              </w:rPr>
              <w:t xml:space="preserve">egistered nurse   </w:t>
            </w:r>
            <w:r w:rsidRPr="000A05F8">
              <w:rPr>
                <w:sz w:val="18"/>
                <w:szCs w:val="18"/>
              </w:rPr>
              <w:tab/>
            </w:r>
            <w:r w:rsidRPr="000A05F8">
              <w:rPr>
                <w:rFonts w:ascii="Calibri" w:eastAsia="Calibri" w:hAnsi="Calibri" w:cs="Calibri"/>
                <w:b w:val="0"/>
                <w:noProof/>
                <w:sz w:val="18"/>
                <w:szCs w:val="18"/>
              </w:rPr>
              <mc:AlternateContent>
                <mc:Choice Requires="wpg">
                  <w:drawing>
                    <wp:inline distT="0" distB="0" distL="0" distR="0">
                      <wp:extent cx="257550" cy="228594"/>
                      <wp:effectExtent l="0" t="0" r="0" b="0"/>
                      <wp:docPr id="8907" name="Group 8907"/>
                      <wp:cNvGraphicFramePr/>
                      <a:graphic xmlns:a="http://schemas.openxmlformats.org/drawingml/2006/main">
                        <a:graphicData uri="http://schemas.microsoft.com/office/word/2010/wordprocessingGroup">
                          <wpg:wgp>
                            <wpg:cNvGrpSpPr/>
                            <wpg:grpSpPr>
                              <a:xfrm>
                                <a:off x="0" y="0"/>
                                <a:ext cx="257550" cy="228594"/>
                                <a:chOff x="0" y="0"/>
                                <a:chExt cx="257550" cy="228594"/>
                              </a:xfrm>
                            </wpg:grpSpPr>
                            <wps:wsp>
                              <wps:cNvPr id="9465" name="Shape 9465"/>
                              <wps:cNvSpPr/>
                              <wps:spPr>
                                <a:xfrm>
                                  <a:off x="0" y="0"/>
                                  <a:ext cx="257550" cy="228594"/>
                                </a:xfrm>
                                <a:custGeom>
                                  <a:avLst/>
                                  <a:gdLst/>
                                  <a:ahLst/>
                                  <a:cxnLst/>
                                  <a:rect l="0" t="0" r="0" b="0"/>
                                  <a:pathLst>
                                    <a:path w="257550" h="228594">
                                      <a:moveTo>
                                        <a:pt x="0" y="0"/>
                                      </a:moveTo>
                                      <a:lnTo>
                                        <a:pt x="257550" y="0"/>
                                      </a:lnTo>
                                      <a:lnTo>
                                        <a:pt x="257550"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66" name="Shape 9466"/>
                              <wps:cNvSpPr/>
                              <wps:spPr>
                                <a:xfrm>
                                  <a:off x="143256" y="0"/>
                                  <a:ext cx="114294" cy="228594"/>
                                </a:xfrm>
                                <a:custGeom>
                                  <a:avLst/>
                                  <a:gdLst/>
                                  <a:ahLst/>
                                  <a:cxnLst/>
                                  <a:rect l="0" t="0" r="0" b="0"/>
                                  <a:pathLst>
                                    <a:path w="114294" h="228594">
                                      <a:moveTo>
                                        <a:pt x="0" y="0"/>
                                      </a:moveTo>
                                      <a:lnTo>
                                        <a:pt x="114294" y="0"/>
                                      </a:lnTo>
                                      <a:lnTo>
                                        <a:pt x="114294"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50" name="Picture 50"/>
                                <pic:cNvPicPr/>
                              </pic:nvPicPr>
                              <pic:blipFill>
                                <a:blip r:embed="rId8"/>
                                <a:stretch>
                                  <a:fillRect/>
                                </a:stretch>
                              </pic:blipFill>
                              <pic:spPr>
                                <a:xfrm>
                                  <a:off x="9144" y="47238"/>
                                  <a:ext cx="124968" cy="124968"/>
                                </a:xfrm>
                                <a:prstGeom prst="rect">
                                  <a:avLst/>
                                </a:prstGeom>
                              </pic:spPr>
                            </pic:pic>
                          </wpg:wgp>
                        </a:graphicData>
                      </a:graphic>
                    </wp:inline>
                  </w:drawing>
                </mc:Choice>
                <mc:Fallback>
                  <w:pict>
                    <v:group w14:anchorId="2B5B2995" id="Group 8907" o:spid="_x0000_s1026" style="width:20.3pt;height:18pt;mso-position-horizontal-relative:char;mso-position-vertical-relative:line" coordsize="257550,2285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&#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">
                      <v:shape id="Shape 9465" o:spid="_x0000_s1027" style="position:absolute;width:257550;height:228594;visibility:visible;mso-wrap-style:square;v-text-anchor:top" coordsize="257550,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y8QA&#10;AADdAAAADwAAAGRycy9kb3ducmV2LnhtbESPX2vCMBTF34V9h3CFvWmiTDc7owxhbHsR7Ap7vTTX&#10;trO5KU1m47c3A8HHw/nz46y30bbiTL1vHGuYTRUI4tKZhisNxff75AWED8gGW8ek4UIetpuH0Roz&#10;4wY+0DkPlUgj7DPUUIfQZVL6siaLfuo64uQdXW8xJNlX0vQ4pHHbyrlSS2mx4USosaNdTeUp/7OJ&#10;+7U/DPESfytVfPy0xhbu9Ky0fhzHt1cQgWK4h2/tT6Nh9bRcwP+b9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f6MvEAAAA3QAAAA8AAAAAAAAAAAAAAAAAmAIAAGRycy9k&#10;b3ducmV2LnhtbFBLBQYAAAAABAAEAPUAAACJAwAAAAA=&#10;" path="m,l257550,r,228594l,228594,,e" stroked="f" strokeweight="0">
                        <v:stroke miterlimit="83231f" joinstyle="miter"/>
                        <v:path arrowok="t" textboxrect="0,0,257550,228594"/>
                      </v:shape>
                      <v:shape id="Shape 9466" o:spid="_x0000_s1028" style="position:absolute;left:143256;width:114294;height:228594;visibility:visible;mso-wrap-style:square;v-text-anchor:top" coordsize="114294,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e7zMgA&#10;AADdAAAADwAAAGRycy9kb3ducmV2LnhtbESPW2vCQBSE3wv+h+UIfZG6adFQY1YpgvSCCNo+6Nsh&#10;e3LR7NmY3Wr8911B6OMwM98w6bwztThT6yrLCp6HEQjizOqKCwU/38unVxDOI2usLZOCKzmYz3oP&#10;KSbaXnhD560vRICwS1BB6X2TSOmykgy6oW2Ig5fb1qAPsi2kbvES4KaWL1EUS4MVh4USG1qUlB23&#10;v0bBeIX7wdfp3Szd9TMfDyI67Jq1Uo/97m0KwlPn/8P39odWMBnFMdzeh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V7vMyAAAAN0AAAAPAAAAAAAAAAAAAAAAAJgCAABk&#10;cnMvZG93bnJldi54bWxQSwUGAAAAAAQABAD1AAAAjQMAAAAA&#10;" path="m,l114294,r,228594l,228594,,e" stroked="f" strokeweight="0">
                        <v:stroke miterlimit="83231f" joinstyle="miter"/>
                        <v:path arrowok="t" textboxrect="0,0,114294,228594"/>
                      </v:shape>
                      <v:shape id="Picture 50" o:spid="_x0000_s1029" type="#_x0000_t75" style="position:absolute;left:9144;top:47238;width:124968;height:12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nK2/AAAA2wAAAA8AAABkcnMvZG93bnJldi54bWxET02LwjAQvS/4H8IseFvTVRTpmsoiKN5k&#10;qx68jc3YlDaT0qRa/705LHh8vO/VerCNuFPnK8cKvicJCOLC6YpLBafj9msJwgdkjY1jUvAkD+ts&#10;9LHCVLsH/9E9D6WIIexTVGBCaFMpfWHIop+4ljhyN9dZDBF2pdQdPmK4beQ0SRbSYsWxwWBLG0NF&#10;nfdWwcxcj2d7q/vdoX9ictVzavOLUuPP4fcHRKAhvMX/7r1WMI/r45f4A2T2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m5ytvwAAANsAAAAPAAAAAAAAAAAAAAAAAJ8CAABk&#10;cnMvZG93bnJldi54bWxQSwUGAAAAAAQABAD3AAAAiwMAAAAA&#10;">
                        <v:imagedata r:id="rId9" o:title=""/>
                      </v:shape>
                      <w10:anchorlock/>
                    </v:group>
                  </w:pict>
                </mc:Fallback>
              </mc:AlternateContent>
            </w:r>
            <w:r w:rsidR="00CE5066" w:rsidRPr="000A05F8">
              <w:rPr>
                <w:sz w:val="18"/>
                <w:szCs w:val="18"/>
              </w:rPr>
              <w:t>Physician’s</w:t>
            </w:r>
            <w:r w:rsidRPr="000A05F8">
              <w:rPr>
                <w:sz w:val="18"/>
                <w:szCs w:val="18"/>
              </w:rPr>
              <w:t xml:space="preserve"> assistant   </w:t>
            </w:r>
            <w:r w:rsidRPr="000A05F8">
              <w:rPr>
                <w:sz w:val="18"/>
                <w:szCs w:val="18"/>
              </w:rPr>
              <w:tab/>
            </w:r>
            <w:r w:rsidRPr="000A05F8">
              <w:rPr>
                <w:rFonts w:ascii="Calibri" w:eastAsia="Calibri" w:hAnsi="Calibri" w:cs="Calibri"/>
                <w:b w:val="0"/>
                <w:noProof/>
                <w:sz w:val="18"/>
                <w:szCs w:val="18"/>
              </w:rPr>
              <mc:AlternateContent>
                <mc:Choice Requires="wpg">
                  <w:drawing>
                    <wp:inline distT="0" distB="0" distL="0" distR="0">
                      <wp:extent cx="257550" cy="228594"/>
                      <wp:effectExtent l="0" t="0" r="0" b="0"/>
                      <wp:docPr id="8908" name="Group 8908"/>
                      <wp:cNvGraphicFramePr/>
                      <a:graphic xmlns:a="http://schemas.openxmlformats.org/drawingml/2006/main">
                        <a:graphicData uri="http://schemas.microsoft.com/office/word/2010/wordprocessingGroup">
                          <wpg:wgp>
                            <wpg:cNvGrpSpPr/>
                            <wpg:grpSpPr>
                              <a:xfrm>
                                <a:off x="0" y="0"/>
                                <a:ext cx="257550" cy="228594"/>
                                <a:chOff x="0" y="0"/>
                                <a:chExt cx="257550" cy="228594"/>
                              </a:xfrm>
                            </wpg:grpSpPr>
                            <wps:wsp>
                              <wps:cNvPr id="9467" name="Shape 9467"/>
                              <wps:cNvSpPr/>
                              <wps:spPr>
                                <a:xfrm>
                                  <a:off x="0" y="0"/>
                                  <a:ext cx="257550" cy="228594"/>
                                </a:xfrm>
                                <a:custGeom>
                                  <a:avLst/>
                                  <a:gdLst/>
                                  <a:ahLst/>
                                  <a:cxnLst/>
                                  <a:rect l="0" t="0" r="0" b="0"/>
                                  <a:pathLst>
                                    <a:path w="257550" h="228594">
                                      <a:moveTo>
                                        <a:pt x="0" y="0"/>
                                      </a:moveTo>
                                      <a:lnTo>
                                        <a:pt x="257550" y="0"/>
                                      </a:lnTo>
                                      <a:lnTo>
                                        <a:pt x="257550"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68" name="Shape 9468"/>
                              <wps:cNvSpPr/>
                              <wps:spPr>
                                <a:xfrm>
                                  <a:off x="143256" y="0"/>
                                  <a:ext cx="114294" cy="228594"/>
                                </a:xfrm>
                                <a:custGeom>
                                  <a:avLst/>
                                  <a:gdLst/>
                                  <a:ahLst/>
                                  <a:cxnLst/>
                                  <a:rect l="0" t="0" r="0" b="0"/>
                                  <a:pathLst>
                                    <a:path w="114294" h="228594">
                                      <a:moveTo>
                                        <a:pt x="0" y="0"/>
                                      </a:moveTo>
                                      <a:lnTo>
                                        <a:pt x="114294" y="0"/>
                                      </a:lnTo>
                                      <a:lnTo>
                                        <a:pt x="114294"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54" name="Picture 54"/>
                                <pic:cNvPicPr/>
                              </pic:nvPicPr>
                              <pic:blipFill>
                                <a:blip r:embed="rId8"/>
                                <a:stretch>
                                  <a:fillRect/>
                                </a:stretch>
                              </pic:blipFill>
                              <pic:spPr>
                                <a:xfrm>
                                  <a:off x="9144" y="47238"/>
                                  <a:ext cx="124968" cy="124968"/>
                                </a:xfrm>
                                <a:prstGeom prst="rect">
                                  <a:avLst/>
                                </a:prstGeom>
                              </pic:spPr>
                            </pic:pic>
                          </wpg:wgp>
                        </a:graphicData>
                      </a:graphic>
                    </wp:inline>
                  </w:drawing>
                </mc:Choice>
                <mc:Fallback>
                  <w:pict>
                    <v:group w14:anchorId="153E9311" id="Group 8908" o:spid="_x0000_s1026" style="width:20.3pt;height:18pt;mso-position-horizontal-relative:char;mso-position-vertical-relative:line" coordsize="257550,2285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">
                      <v:shape id="Shape 9467" o:spid="_x0000_s1027" style="position:absolute;width:257550;height:228594;visibility:visible;mso-wrap-style:square;v-text-anchor:top" coordsize="257550,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HTJ8QA&#10;AADdAAAADwAAAGRycy9kb3ducmV2LnhtbESPS2sCMRSF9wX/Q7hCdzWxiI/RKFIo1k1BHXB7mVxn&#10;Ric3wyR14r83hUKXh/P4OKtNtI24U+drxxrGIwWCuHCm5lJDfvp8m4PwAdlg45g0PMjDZj14WWFm&#10;XM8Huh9DKdII+ww1VCG0mZS+qMiiH7mWOHkX11kMSXalNB32adw28l2pqbRYcyJU2NJHRcXt+GMT&#10;d/996OMjXkuV786Nsbm7zZTWr8O4XYIIFMN/+K/9ZTQsJtMZ/L5JT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B0yfEAAAA3QAAAA8AAAAAAAAAAAAAAAAAmAIAAGRycy9k&#10;b3ducmV2LnhtbFBLBQYAAAAABAAEAPUAAACJAwAAAAA=&#10;" path="m,l257550,r,228594l,228594,,e" stroked="f" strokeweight="0">
                        <v:stroke miterlimit="83231f" joinstyle="miter"/>
                        <v:path arrowok="t" textboxrect="0,0,257550,228594"/>
                      </v:shape>
                      <v:shape id="Shape 9468" o:spid="_x0000_s1028" style="position:absolute;left:143256;width:114294;height:228594;visibility:visible;mso-wrap-style:square;v-text-anchor:top" coordsize="114294,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KJcQA&#10;AADdAAAADwAAAGRycy9kb3ducmV2LnhtbERPy4rCMBTdC/5DuMJsRNORUbQaZRiQGUUEHwvdXZpr&#10;W6e5qU3U+vdmIbg8nPdkVptC3KhyuWUFn90IBHFidc6pgv1u3hmCcB5ZY2GZFDzIwWzabEww1vbO&#10;G7ptfSpCCLsYFWTel7GULsnIoOvakjhwJ1sZ9AFWqdQV3kO4KWQvigbSYM6hIcOSfjJK/rdXo6C/&#10;wmN7efk1c/dYnPrtiM6Hcq3UR6v+HoPwVPu3+OX+0wpGX4MwN7wJT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EiiXEAAAA3QAAAA8AAAAAAAAAAAAAAAAAmAIAAGRycy9k&#10;b3ducmV2LnhtbFBLBQYAAAAABAAEAPUAAACJAwAAAAA=&#10;" path="m,l114294,r,228594l,228594,,e" stroked="f" strokeweight="0">
                        <v:stroke miterlimit="83231f" joinstyle="miter"/>
                        <v:path arrowok="t" textboxrect="0,0,114294,228594"/>
                      </v:shape>
                      <v:shape id="Picture 54" o:spid="_x0000_s1029" type="#_x0000_t75" style="position:absolute;left:9144;top:47238;width:124968;height:12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gmq7CAAAA2wAAAA8AAABkcnMvZG93bnJldi54bWxEj0GLwjAUhO/C/ofwFvam6boqUo2yCIo3&#10;sbqHvT2bZ1NsXkqTav33RhA8DjPzDTNfdrYSV2p86VjB9yABQZw7XXKh4HhY96cgfEDWWDkmBXfy&#10;sFx89OaYanfjPV2zUIgIYZ+iAhNCnUrpc0MW/cDVxNE7u8ZiiLIppG7wFuG2ksMkmUiLJccFgzWt&#10;DOWXrLUKfszp8GfPl3aza++YnPSY6uxfqa/P7ncGIlAX3uFXe6sVjEfw/BJ/gF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oJquwgAAANsAAAAPAAAAAAAAAAAAAAAAAJ8C&#10;AABkcnMvZG93bnJldi54bWxQSwUGAAAAAAQABAD3AAAAjgMAAAAA&#10;">
                        <v:imagedata r:id="rId9" o:title=""/>
                      </v:shape>
                      <w10:anchorlock/>
                    </v:group>
                  </w:pict>
                </mc:Fallback>
              </mc:AlternateContent>
            </w:r>
            <w:r w:rsidR="00CE5066" w:rsidRPr="000A05F8">
              <w:rPr>
                <w:sz w:val="18"/>
                <w:szCs w:val="18"/>
              </w:rPr>
              <w:t>P</w:t>
            </w:r>
            <w:r w:rsidRPr="000A05F8">
              <w:rPr>
                <w:sz w:val="18"/>
                <w:szCs w:val="18"/>
              </w:rPr>
              <w:t xml:space="preserve">hysician  </w:t>
            </w:r>
            <w:r w:rsidRPr="000A05F8">
              <w:rPr>
                <w:sz w:val="18"/>
                <w:szCs w:val="18"/>
              </w:rPr>
              <w:tab/>
            </w:r>
            <w:r w:rsidRPr="000A05F8">
              <w:rPr>
                <w:rFonts w:ascii="Calibri" w:eastAsia="Calibri" w:hAnsi="Calibri" w:cs="Calibri"/>
                <w:b w:val="0"/>
                <w:noProof/>
                <w:sz w:val="18"/>
                <w:szCs w:val="18"/>
              </w:rPr>
              <mc:AlternateContent>
                <mc:Choice Requires="wpg">
                  <w:drawing>
                    <wp:inline distT="0" distB="0" distL="0" distR="0">
                      <wp:extent cx="257550" cy="228594"/>
                      <wp:effectExtent l="0" t="0" r="0" b="0"/>
                      <wp:docPr id="8909" name="Group 8909"/>
                      <wp:cNvGraphicFramePr/>
                      <a:graphic xmlns:a="http://schemas.openxmlformats.org/drawingml/2006/main">
                        <a:graphicData uri="http://schemas.microsoft.com/office/word/2010/wordprocessingGroup">
                          <wpg:wgp>
                            <wpg:cNvGrpSpPr/>
                            <wpg:grpSpPr>
                              <a:xfrm>
                                <a:off x="0" y="0"/>
                                <a:ext cx="257550" cy="228594"/>
                                <a:chOff x="0" y="0"/>
                                <a:chExt cx="257550" cy="228594"/>
                              </a:xfrm>
                            </wpg:grpSpPr>
                            <wps:wsp>
                              <wps:cNvPr id="9469" name="Shape 9469"/>
                              <wps:cNvSpPr/>
                              <wps:spPr>
                                <a:xfrm>
                                  <a:off x="0" y="0"/>
                                  <a:ext cx="257550" cy="228594"/>
                                </a:xfrm>
                                <a:custGeom>
                                  <a:avLst/>
                                  <a:gdLst/>
                                  <a:ahLst/>
                                  <a:cxnLst/>
                                  <a:rect l="0" t="0" r="0" b="0"/>
                                  <a:pathLst>
                                    <a:path w="257550" h="228594">
                                      <a:moveTo>
                                        <a:pt x="0" y="0"/>
                                      </a:moveTo>
                                      <a:lnTo>
                                        <a:pt x="257550" y="0"/>
                                      </a:lnTo>
                                      <a:lnTo>
                                        <a:pt x="257550"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70" name="Shape 9470"/>
                              <wps:cNvSpPr/>
                              <wps:spPr>
                                <a:xfrm>
                                  <a:off x="143256" y="0"/>
                                  <a:ext cx="114294" cy="228594"/>
                                </a:xfrm>
                                <a:custGeom>
                                  <a:avLst/>
                                  <a:gdLst/>
                                  <a:ahLst/>
                                  <a:cxnLst/>
                                  <a:rect l="0" t="0" r="0" b="0"/>
                                  <a:pathLst>
                                    <a:path w="114294" h="228594">
                                      <a:moveTo>
                                        <a:pt x="0" y="0"/>
                                      </a:moveTo>
                                      <a:lnTo>
                                        <a:pt x="114294" y="0"/>
                                      </a:lnTo>
                                      <a:lnTo>
                                        <a:pt x="114294"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58" name="Picture 58"/>
                                <pic:cNvPicPr/>
                              </pic:nvPicPr>
                              <pic:blipFill>
                                <a:blip r:embed="rId8"/>
                                <a:stretch>
                                  <a:fillRect/>
                                </a:stretch>
                              </pic:blipFill>
                              <pic:spPr>
                                <a:xfrm>
                                  <a:off x="9144" y="47238"/>
                                  <a:ext cx="124968" cy="124968"/>
                                </a:xfrm>
                                <a:prstGeom prst="rect">
                                  <a:avLst/>
                                </a:prstGeom>
                              </pic:spPr>
                            </pic:pic>
                          </wpg:wgp>
                        </a:graphicData>
                      </a:graphic>
                    </wp:inline>
                  </w:drawing>
                </mc:Choice>
                <mc:Fallback>
                  <w:pict>
                    <v:group w14:anchorId="377A2159" id="Group 8909" o:spid="_x0000_s1026" style="width:20.3pt;height:18pt;mso-position-horizontal-relative:char;mso-position-vertical-relative:line" coordsize="257550,2285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">
                      <v:shape id="Shape 9469" o:spid="_x0000_s1027" style="position:absolute;width:257550;height:228594;visibility:visible;mso-wrap-style:square;v-text-anchor:top" coordsize="257550,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izsMA&#10;AADdAAAADwAAAGRycy9kb3ducmV2LnhtbESPX2vCMBTF3wd+h3AF32biEKfVKCIMt5eBWvD10lzb&#10;anNTmmjjt18Ggz0ezp8fZ7WJthEP6nztWMNkrEAQF87UXGrITx+vcxA+IBtsHJOGJ3nYrAcvK8yM&#10;6/lAj2MoRRphn6GGKoQ2k9IXFVn0Y9cSJ+/iOoshya6UpsM+jdtGvik1kxZrToQKW9pVVNyOd5u4&#10;X9+HPj7jtVT5/twYm7vbu9J6NIzbJYhAMfyH/9qfRsNiOlvA75v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LizsMAAADdAAAADwAAAAAAAAAAAAAAAACYAgAAZHJzL2Rv&#10;d25yZXYueG1sUEsFBgAAAAAEAAQA9QAAAIgDAAAAAA==&#10;" path="m,l257550,r,228594l,228594,,e" stroked="f" strokeweight="0">
                        <v:stroke miterlimit="83231f" joinstyle="miter"/>
                        <v:path arrowok="t" textboxrect="0,0,257550,228594"/>
                      </v:shape>
                      <v:shape id="Shape 9470" o:spid="_x0000_s1028" style="position:absolute;left:143256;width:114294;height:228594;visibility:visible;mso-wrap-style:square;v-text-anchor:top" coordsize="114294,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Q/sUA&#10;AADdAAAADwAAAGRycy9kb3ducmV2LnhtbERPy2rCQBTdF/yH4QrdiJlYfNToKKUgbUUE0y7q7pK5&#10;eWjmTpqZavx7Z1Ho8nDey3VnanGh1lWWFYyiGARxZnXFhYKvz83wGYTzyBpry6TgRg7Wq97DEhNt&#10;r3ygS+oLEULYJaig9L5JpHRZSQZdZBviwOW2NegDbAupW7yGcFPLpzieSoMVh4YSG3otKTunv0bB&#10;ZIfHwfbnzWzc7SOfDGI6fTd7pR773csChKfO/4v/3O9awXw8C/vDm/A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xD+xQAAAN0AAAAPAAAAAAAAAAAAAAAAAJgCAABkcnMv&#10;ZG93bnJldi54bWxQSwUGAAAAAAQABAD1AAAAigMAAAAA&#10;" path="m,l114294,r,228594l,228594,,e" stroked="f" strokeweight="0">
                        <v:stroke miterlimit="83231f" joinstyle="miter"/>
                        <v:path arrowok="t" textboxrect="0,0,114294,228594"/>
                      </v:shape>
                      <v:shape id="Picture 58" o:spid="_x0000_s1029" type="#_x0000_t75" style="position:absolute;left:9144;top:47238;width:124968;height:12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tkKu/AAAA2wAAAA8AAABkcnMvZG93bnJldi54bWxET02LwjAQvS/4H8IseFvTVRTpmsoiKN5k&#10;qx68jc3YlDaT0qRa/705LHh8vO/VerCNuFPnK8cKvicJCOLC6YpLBafj9msJwgdkjY1jUvAkD+ts&#10;9LHCVLsH/9E9D6WIIexTVGBCaFMpfWHIop+4ljhyN9dZDBF2pdQdPmK4beQ0SRbSYsWxwWBLG0NF&#10;nfdWwcxcj2d7q/vdoX9ictVzavOLUuPP4fcHRKAhvMX/7r1WMI9j45f4A2T2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h7ZCrvwAAANsAAAAPAAAAAAAAAAAAAAAAAJ8CAABk&#10;cnMvZG93bnJldi54bWxQSwUGAAAAAAQABAD3AAAAiwMAAAAA&#10;">
                        <v:imagedata r:id="rId9" o:title=""/>
                      </v:shape>
                      <w10:anchorlock/>
                    </v:group>
                  </w:pict>
                </mc:Fallback>
              </mc:AlternateContent>
            </w:r>
            <w:r w:rsidR="00CE5066" w:rsidRPr="000A05F8">
              <w:rPr>
                <w:sz w:val="18"/>
                <w:szCs w:val="18"/>
              </w:rPr>
              <w:t>P</w:t>
            </w:r>
            <w:r w:rsidRPr="000A05F8">
              <w:rPr>
                <w:sz w:val="18"/>
                <w:szCs w:val="18"/>
              </w:rPr>
              <w:t xml:space="preserve">harmacist </w:t>
            </w:r>
          </w:p>
          <w:p w:rsidR="00F44D47" w:rsidRPr="000A05F8" w:rsidRDefault="003F4EE1">
            <w:pPr>
              <w:spacing w:line="259" w:lineRule="auto"/>
              <w:ind w:left="0" w:firstLine="0"/>
              <w:rPr>
                <w:sz w:val="18"/>
                <w:szCs w:val="18"/>
              </w:rPr>
            </w:pPr>
            <w:r w:rsidRPr="000A05F8">
              <w:rPr>
                <w:sz w:val="18"/>
                <w:szCs w:val="18"/>
              </w:rPr>
              <w:t xml:space="preserve"> </w:t>
            </w:r>
          </w:p>
          <w:p w:rsidR="00F44D47" w:rsidRPr="000A05F8" w:rsidRDefault="003F4EE1">
            <w:pPr>
              <w:spacing w:line="259" w:lineRule="auto"/>
              <w:ind w:left="0" w:firstLine="0"/>
              <w:rPr>
                <w:sz w:val="18"/>
                <w:szCs w:val="18"/>
              </w:rPr>
            </w:pPr>
            <w:r w:rsidRPr="000A05F8">
              <w:rPr>
                <w:sz w:val="18"/>
                <w:szCs w:val="18"/>
              </w:rPr>
              <w:t xml:space="preserve"> </w:t>
            </w:r>
          </w:p>
          <w:p w:rsidR="00F44D47" w:rsidRPr="000A05F8" w:rsidRDefault="003F4EE1">
            <w:pPr>
              <w:spacing w:line="259" w:lineRule="auto"/>
              <w:ind w:left="0" w:firstLine="0"/>
              <w:rPr>
                <w:sz w:val="18"/>
                <w:szCs w:val="18"/>
              </w:rPr>
            </w:pPr>
            <w:r w:rsidRPr="000A05F8">
              <w:rPr>
                <w:sz w:val="18"/>
                <w:szCs w:val="18"/>
              </w:rPr>
              <w:t xml:space="preserve">LHP Signature:__________________________________License Number: _________Date:______ </w:t>
            </w:r>
          </w:p>
        </w:tc>
      </w:tr>
    </w:tbl>
    <w:p w:rsidR="00F44D47" w:rsidRPr="000A05F8" w:rsidRDefault="003F4EE1">
      <w:pPr>
        <w:spacing w:line="259" w:lineRule="auto"/>
        <w:ind w:left="0" w:firstLine="0"/>
        <w:rPr>
          <w:sz w:val="18"/>
          <w:szCs w:val="18"/>
        </w:rPr>
      </w:pPr>
      <w:r w:rsidRPr="000A05F8">
        <w:rPr>
          <w:sz w:val="18"/>
          <w:szCs w:val="18"/>
        </w:rPr>
        <w:t xml:space="preserve"> </w:t>
      </w:r>
    </w:p>
    <w:tbl>
      <w:tblPr>
        <w:tblStyle w:val="TableGrid"/>
        <w:tblW w:w="10294" w:type="dxa"/>
        <w:tblInd w:w="-107" w:type="dxa"/>
        <w:tblCellMar>
          <w:top w:w="48" w:type="dxa"/>
          <w:left w:w="107" w:type="dxa"/>
          <w:right w:w="80" w:type="dxa"/>
        </w:tblCellMar>
        <w:tblLook w:val="04A0" w:firstRow="1" w:lastRow="0" w:firstColumn="1" w:lastColumn="0" w:noHBand="0" w:noVBand="1"/>
      </w:tblPr>
      <w:tblGrid>
        <w:gridCol w:w="4427"/>
        <w:gridCol w:w="1440"/>
        <w:gridCol w:w="900"/>
        <w:gridCol w:w="2520"/>
        <w:gridCol w:w="1007"/>
      </w:tblGrid>
      <w:tr w:rsidR="00F44D47" w:rsidRPr="000A05F8">
        <w:trPr>
          <w:trHeight w:val="630"/>
        </w:trPr>
        <w:tc>
          <w:tcPr>
            <w:tcW w:w="4427" w:type="dxa"/>
            <w:tcBorders>
              <w:top w:val="single" w:sz="4" w:space="0" w:color="000000"/>
              <w:left w:val="single" w:sz="4" w:space="0" w:color="000000"/>
              <w:bottom w:val="single" w:sz="4" w:space="0" w:color="000000"/>
              <w:right w:val="single" w:sz="4" w:space="0" w:color="000000"/>
            </w:tcBorders>
          </w:tcPr>
          <w:p w:rsidR="00CE5066" w:rsidRPr="000A05F8" w:rsidRDefault="00CE5066" w:rsidP="00CE5066">
            <w:pPr>
              <w:spacing w:line="259" w:lineRule="auto"/>
              <w:ind w:left="0" w:firstLine="0"/>
              <w:rPr>
                <w:sz w:val="18"/>
                <w:szCs w:val="18"/>
              </w:rPr>
            </w:pPr>
            <w:r w:rsidRPr="000A05F8">
              <w:rPr>
                <w:sz w:val="18"/>
                <w:szCs w:val="18"/>
              </w:rPr>
              <w:t xml:space="preserve">Digital Stimulation—Competency Checklist </w:t>
            </w:r>
          </w:p>
          <w:p w:rsidR="00F44D47" w:rsidRPr="000A05F8" w:rsidRDefault="00F328BE">
            <w:pPr>
              <w:spacing w:line="259" w:lineRule="auto"/>
              <w:ind w:left="0" w:firstLine="0"/>
              <w:rPr>
                <w:sz w:val="18"/>
                <w:szCs w:val="18"/>
              </w:rPr>
            </w:pPr>
            <w:r w:rsidRPr="000A05F8">
              <w:rPr>
                <w:sz w:val="18"/>
                <w:szCs w:val="18"/>
              </w:rPr>
              <w:t>(DIL)</w:t>
            </w:r>
          </w:p>
        </w:tc>
        <w:tc>
          <w:tcPr>
            <w:tcW w:w="1440" w:type="dxa"/>
            <w:tcBorders>
              <w:top w:val="single" w:sz="4" w:space="0" w:color="000000"/>
              <w:left w:val="single" w:sz="4" w:space="0" w:color="000000"/>
              <w:bottom w:val="single" w:sz="4" w:space="0" w:color="000000"/>
              <w:right w:val="single" w:sz="4" w:space="0" w:color="000000"/>
            </w:tcBorders>
          </w:tcPr>
          <w:p w:rsidR="00F44D47" w:rsidRPr="000A05F8" w:rsidRDefault="003F4EE1">
            <w:pPr>
              <w:spacing w:line="238" w:lineRule="auto"/>
              <w:ind w:left="1" w:firstLine="0"/>
              <w:rPr>
                <w:sz w:val="18"/>
                <w:szCs w:val="18"/>
              </w:rPr>
            </w:pPr>
            <w:r w:rsidRPr="000A05F8">
              <w:rPr>
                <w:sz w:val="18"/>
                <w:szCs w:val="18"/>
              </w:rPr>
              <w:t xml:space="preserve">Satisfactory Demonstration: </w:t>
            </w:r>
          </w:p>
          <w:p w:rsidR="00F44D47" w:rsidRPr="000A05F8" w:rsidRDefault="003F4EE1">
            <w:pPr>
              <w:spacing w:line="259" w:lineRule="auto"/>
              <w:ind w:left="1" w:firstLine="0"/>
              <w:rPr>
                <w:sz w:val="18"/>
                <w:szCs w:val="18"/>
              </w:rPr>
            </w:pPr>
            <w:r w:rsidRPr="000A05F8">
              <w:rPr>
                <w:sz w:val="18"/>
                <w:szCs w:val="18"/>
              </w:rPr>
              <w:t xml:space="preserve">Date: </w:t>
            </w:r>
          </w:p>
        </w:tc>
        <w:tc>
          <w:tcPr>
            <w:tcW w:w="900" w:type="dxa"/>
            <w:tcBorders>
              <w:top w:val="single" w:sz="4" w:space="0" w:color="000000"/>
              <w:left w:val="single" w:sz="4" w:space="0" w:color="000000"/>
              <w:bottom w:val="single" w:sz="4" w:space="0" w:color="000000"/>
              <w:right w:val="single" w:sz="4" w:space="0" w:color="000000"/>
            </w:tcBorders>
          </w:tcPr>
          <w:p w:rsidR="00F44D47" w:rsidRPr="000A05F8" w:rsidRDefault="003F4EE1">
            <w:pPr>
              <w:spacing w:line="259" w:lineRule="auto"/>
              <w:ind w:left="1" w:firstLine="0"/>
              <w:rPr>
                <w:sz w:val="18"/>
                <w:szCs w:val="18"/>
              </w:rPr>
            </w:pPr>
            <w:r w:rsidRPr="000A05F8">
              <w:rPr>
                <w:sz w:val="18"/>
                <w:szCs w:val="18"/>
              </w:rPr>
              <w:t xml:space="preserve">LHP </w:t>
            </w:r>
          </w:p>
          <w:p w:rsidR="00F44D47" w:rsidRPr="000A05F8" w:rsidRDefault="003F4EE1">
            <w:pPr>
              <w:spacing w:line="259" w:lineRule="auto"/>
              <w:ind w:left="1" w:firstLine="0"/>
              <w:rPr>
                <w:sz w:val="18"/>
                <w:szCs w:val="18"/>
              </w:rPr>
            </w:pPr>
            <w:r w:rsidRPr="000A05F8">
              <w:rPr>
                <w:sz w:val="18"/>
                <w:szCs w:val="18"/>
              </w:rPr>
              <w:t xml:space="preserve">Initials </w:t>
            </w:r>
          </w:p>
        </w:tc>
        <w:tc>
          <w:tcPr>
            <w:tcW w:w="2520" w:type="dxa"/>
            <w:tcBorders>
              <w:top w:val="single" w:sz="4" w:space="0" w:color="000000"/>
              <w:left w:val="single" w:sz="4" w:space="0" w:color="000000"/>
              <w:bottom w:val="single" w:sz="4" w:space="0" w:color="000000"/>
              <w:right w:val="single" w:sz="4" w:space="0" w:color="000000"/>
            </w:tcBorders>
          </w:tcPr>
          <w:p w:rsidR="00F44D47" w:rsidRPr="000A05F8" w:rsidRDefault="003F4EE1">
            <w:pPr>
              <w:spacing w:line="259" w:lineRule="auto"/>
              <w:ind w:left="1" w:firstLine="0"/>
              <w:rPr>
                <w:sz w:val="18"/>
                <w:szCs w:val="18"/>
              </w:rPr>
            </w:pPr>
            <w:r w:rsidRPr="000A05F8">
              <w:rPr>
                <w:sz w:val="18"/>
                <w:szCs w:val="18"/>
              </w:rPr>
              <w:t xml:space="preserve">Needs Additional Training— notes </w:t>
            </w:r>
          </w:p>
        </w:tc>
        <w:tc>
          <w:tcPr>
            <w:tcW w:w="1007" w:type="dxa"/>
            <w:tcBorders>
              <w:top w:val="single" w:sz="4" w:space="0" w:color="000000"/>
              <w:left w:val="single" w:sz="4" w:space="0" w:color="000000"/>
              <w:bottom w:val="single" w:sz="4" w:space="0" w:color="000000"/>
              <w:right w:val="single" w:sz="4" w:space="0" w:color="000000"/>
            </w:tcBorders>
          </w:tcPr>
          <w:p w:rsidR="00F44D47" w:rsidRPr="000A05F8" w:rsidRDefault="003F4EE1">
            <w:pPr>
              <w:spacing w:line="259" w:lineRule="auto"/>
              <w:ind w:left="1" w:firstLine="0"/>
              <w:rPr>
                <w:sz w:val="18"/>
                <w:szCs w:val="18"/>
              </w:rPr>
            </w:pPr>
            <w:r w:rsidRPr="000A05F8">
              <w:rPr>
                <w:sz w:val="18"/>
                <w:szCs w:val="18"/>
              </w:rPr>
              <w:t xml:space="preserve">LHP </w:t>
            </w:r>
          </w:p>
          <w:p w:rsidR="00F44D47" w:rsidRPr="000A05F8" w:rsidRDefault="003F4EE1">
            <w:pPr>
              <w:spacing w:line="259" w:lineRule="auto"/>
              <w:ind w:left="1" w:firstLine="0"/>
              <w:rPr>
                <w:sz w:val="18"/>
                <w:szCs w:val="18"/>
              </w:rPr>
            </w:pPr>
            <w:r w:rsidRPr="000A05F8">
              <w:rPr>
                <w:sz w:val="18"/>
                <w:szCs w:val="18"/>
              </w:rPr>
              <w:t xml:space="preserve">Initials </w:t>
            </w:r>
          </w:p>
        </w:tc>
      </w:tr>
      <w:tr w:rsidR="00F44D47" w:rsidRPr="000A05F8">
        <w:trPr>
          <w:trHeight w:val="1943"/>
        </w:trPr>
        <w:tc>
          <w:tcPr>
            <w:tcW w:w="4427" w:type="dxa"/>
            <w:tcBorders>
              <w:top w:val="single" w:sz="4" w:space="0" w:color="000000"/>
              <w:left w:val="single" w:sz="4" w:space="0" w:color="000000"/>
              <w:bottom w:val="single" w:sz="4" w:space="0" w:color="000000"/>
              <w:right w:val="single" w:sz="4" w:space="0" w:color="000000"/>
            </w:tcBorders>
            <w:shd w:val="clear" w:color="auto" w:fill="F3F3F3"/>
          </w:tcPr>
          <w:p w:rsidR="008B5F02" w:rsidRPr="005F61D6" w:rsidRDefault="008B5F02" w:rsidP="008B5F02">
            <w:pPr>
              <w:pStyle w:val="NormalWeb"/>
              <w:rPr>
                <w:b/>
                <w:color w:val="000000" w:themeColor="text1"/>
                <w:sz w:val="18"/>
                <w:szCs w:val="18"/>
                <w:lang w:val="en"/>
              </w:rPr>
            </w:pPr>
            <w:r w:rsidRPr="005F61D6">
              <w:rPr>
                <w:b/>
                <w:color w:val="000000" w:themeColor="text1"/>
                <w:sz w:val="18"/>
                <w:szCs w:val="18"/>
                <w:lang w:val="en"/>
              </w:rPr>
              <w:t>Requirements</w:t>
            </w:r>
          </w:p>
          <w:p w:rsidR="008B5F02" w:rsidRPr="005F61D6" w:rsidRDefault="008B5F02" w:rsidP="008B5F02">
            <w:pPr>
              <w:pStyle w:val="NormalWeb"/>
              <w:numPr>
                <w:ilvl w:val="0"/>
                <w:numId w:val="33"/>
              </w:numPr>
              <w:rPr>
                <w:b/>
                <w:color w:val="000000" w:themeColor="text1"/>
                <w:sz w:val="18"/>
                <w:szCs w:val="18"/>
                <w:lang w:val="en"/>
              </w:rPr>
            </w:pPr>
            <w:r w:rsidRPr="005F61D6">
              <w:rPr>
                <w:b/>
                <w:color w:val="000000" w:themeColor="text1"/>
                <w:sz w:val="18"/>
                <w:szCs w:val="18"/>
                <w:lang w:val="en"/>
              </w:rPr>
              <w:t>Received orientation to policies and procedures on how the facility handles procedures</w:t>
            </w:r>
          </w:p>
          <w:p w:rsidR="008B5F02" w:rsidRPr="005F61D6" w:rsidRDefault="008B5F02" w:rsidP="008B5F02">
            <w:pPr>
              <w:pStyle w:val="NormalWeb"/>
              <w:numPr>
                <w:ilvl w:val="0"/>
                <w:numId w:val="33"/>
              </w:numPr>
              <w:rPr>
                <w:b/>
                <w:color w:val="000000" w:themeColor="text1"/>
                <w:sz w:val="18"/>
                <w:szCs w:val="18"/>
                <w:lang w:val="en"/>
              </w:rPr>
            </w:pPr>
            <w:r w:rsidRPr="005F61D6">
              <w:rPr>
                <w:b/>
                <w:color w:val="000000" w:themeColor="text1"/>
                <w:sz w:val="18"/>
                <w:szCs w:val="18"/>
                <w:lang w:val="en"/>
              </w:rPr>
              <w:t>Received orientation to rules and regulations for proxy caregiver used in licensed Healthcare Facilities</w:t>
            </w:r>
          </w:p>
          <w:p w:rsidR="008B5F02" w:rsidRPr="005F61D6" w:rsidRDefault="008B5F02" w:rsidP="008B5F02">
            <w:pPr>
              <w:pStyle w:val="NormalWeb"/>
              <w:numPr>
                <w:ilvl w:val="0"/>
                <w:numId w:val="33"/>
              </w:numPr>
              <w:rPr>
                <w:b/>
                <w:color w:val="000000" w:themeColor="text1"/>
                <w:sz w:val="18"/>
                <w:szCs w:val="18"/>
                <w:lang w:val="en"/>
              </w:rPr>
            </w:pPr>
            <w:r w:rsidRPr="005F61D6">
              <w:rPr>
                <w:b/>
                <w:color w:val="000000" w:themeColor="text1"/>
                <w:sz w:val="18"/>
                <w:szCs w:val="18"/>
                <w:lang w:val="en"/>
              </w:rPr>
              <w:t>Proxy caregiver is identified in the informed Consent signed by the disabled resident (or authorized representative) as permitted to provide medication assistance activities.</w:t>
            </w:r>
          </w:p>
          <w:p w:rsidR="008B5F02" w:rsidRPr="005F61D6" w:rsidRDefault="008B5F02" w:rsidP="008B5F02">
            <w:pPr>
              <w:pStyle w:val="NormalWeb"/>
              <w:numPr>
                <w:ilvl w:val="0"/>
                <w:numId w:val="33"/>
              </w:numPr>
              <w:rPr>
                <w:b/>
                <w:color w:val="000000" w:themeColor="text1"/>
                <w:sz w:val="18"/>
                <w:szCs w:val="18"/>
                <w:lang w:val="en"/>
              </w:rPr>
            </w:pPr>
            <w:r w:rsidRPr="005F61D6">
              <w:rPr>
                <w:b/>
                <w:color w:val="000000" w:themeColor="text1"/>
                <w:sz w:val="18"/>
                <w:szCs w:val="18"/>
                <w:lang w:val="en"/>
              </w:rPr>
              <w:t>Received orientation to the written plan of care specific to medication assistance (Digital stimulation).</w:t>
            </w:r>
          </w:p>
          <w:p w:rsidR="008B5F02" w:rsidRPr="005F61D6" w:rsidRDefault="008B5F02" w:rsidP="009774EA">
            <w:pPr>
              <w:pStyle w:val="NormalWeb"/>
              <w:numPr>
                <w:ilvl w:val="0"/>
                <w:numId w:val="33"/>
              </w:numPr>
              <w:rPr>
                <w:b/>
                <w:color w:val="000000" w:themeColor="text1"/>
                <w:sz w:val="18"/>
                <w:szCs w:val="18"/>
                <w:lang w:val="en"/>
              </w:rPr>
            </w:pPr>
            <w:r w:rsidRPr="005F61D6">
              <w:rPr>
                <w:b/>
                <w:color w:val="000000" w:themeColor="text1"/>
                <w:sz w:val="18"/>
                <w:szCs w:val="18"/>
                <w:lang w:val="en"/>
              </w:rPr>
              <w:t xml:space="preserve">Completed Test of Functional </w:t>
            </w:r>
            <w:r w:rsidR="00E06A10" w:rsidRPr="005F61D6">
              <w:rPr>
                <w:b/>
                <w:color w:val="000000" w:themeColor="text1"/>
                <w:sz w:val="18"/>
                <w:szCs w:val="18"/>
                <w:lang w:val="en"/>
              </w:rPr>
              <w:t>Health</w:t>
            </w:r>
            <w:r w:rsidRPr="005F61D6">
              <w:rPr>
                <w:b/>
                <w:color w:val="000000" w:themeColor="text1"/>
                <w:sz w:val="18"/>
                <w:szCs w:val="18"/>
                <w:lang w:val="en"/>
              </w:rPr>
              <w:t xml:space="preserve"> Literacy for Adults (TOFHLA) with a minimum score of 75</w:t>
            </w:r>
          </w:p>
          <w:p w:rsidR="005F61D6" w:rsidRPr="005F61D6" w:rsidRDefault="00CE5066" w:rsidP="00D52A1E">
            <w:pPr>
              <w:shd w:val="clear" w:color="auto" w:fill="FFFFFF"/>
              <w:spacing w:line="240" w:lineRule="auto"/>
              <w:ind w:left="0" w:firstLine="0"/>
              <w:rPr>
                <w:color w:val="FF0000"/>
                <w:sz w:val="18"/>
                <w:szCs w:val="18"/>
                <w:lang w:val="en"/>
              </w:rPr>
            </w:pPr>
            <w:r w:rsidRPr="005F61D6">
              <w:rPr>
                <w:color w:val="FF0000"/>
                <w:sz w:val="18"/>
                <w:szCs w:val="18"/>
                <w:lang w:val="en"/>
              </w:rPr>
              <w:t>Definition:</w:t>
            </w:r>
          </w:p>
          <w:p w:rsidR="00D52A1E" w:rsidRPr="005F61D6" w:rsidRDefault="00D52A1E" w:rsidP="00D52A1E">
            <w:pPr>
              <w:shd w:val="clear" w:color="auto" w:fill="FFFFFF"/>
              <w:spacing w:line="240" w:lineRule="auto"/>
              <w:ind w:left="0" w:firstLine="0"/>
              <w:rPr>
                <w:color w:val="666666"/>
                <w:sz w:val="18"/>
                <w:szCs w:val="18"/>
              </w:rPr>
            </w:pPr>
            <w:r w:rsidRPr="005F61D6">
              <w:rPr>
                <w:color w:val="auto"/>
                <w:sz w:val="18"/>
                <w:szCs w:val="18"/>
              </w:rPr>
              <w:t xml:space="preserve"> A gastrostomy feeding tube is either a tube or a button (skin level device) that is surgically placed into the stomach through the abdominal wall. There are a wide variety of tubes and skin level devices available. Your </w:t>
            </w:r>
            <w:r w:rsidRPr="005F61D6">
              <w:rPr>
                <w:color w:val="auto"/>
                <w:sz w:val="18"/>
                <w:szCs w:val="18"/>
              </w:rPr>
              <w:lastRenderedPageBreak/>
              <w:t>surgeon will choose the device which best meets you and your child's needs with the least invasive technique.</w:t>
            </w:r>
          </w:p>
          <w:p w:rsidR="007771ED" w:rsidRPr="005F61D6" w:rsidRDefault="007771ED" w:rsidP="007771ED">
            <w:pPr>
              <w:pStyle w:val="ListParagraph"/>
              <w:numPr>
                <w:ilvl w:val="0"/>
                <w:numId w:val="7"/>
              </w:numPr>
              <w:spacing w:line="259" w:lineRule="auto"/>
              <w:rPr>
                <w:color w:val="FF0000"/>
                <w:sz w:val="18"/>
                <w:szCs w:val="18"/>
                <w:lang w:val="en"/>
              </w:rPr>
            </w:pPr>
            <w:r w:rsidRPr="005F61D6">
              <w:rPr>
                <w:color w:val="FF0000"/>
                <w:sz w:val="18"/>
                <w:szCs w:val="18"/>
                <w:lang w:val="en"/>
              </w:rPr>
              <w:t xml:space="preserve">State the purpose </w:t>
            </w:r>
            <w:r w:rsidR="009774EA" w:rsidRPr="005F61D6">
              <w:rPr>
                <w:color w:val="FF0000"/>
                <w:sz w:val="18"/>
                <w:szCs w:val="18"/>
                <w:lang w:val="en"/>
              </w:rPr>
              <w:t>and reason for</w:t>
            </w:r>
            <w:r w:rsidRPr="005F61D6">
              <w:rPr>
                <w:color w:val="FF0000"/>
                <w:sz w:val="18"/>
                <w:szCs w:val="18"/>
                <w:lang w:val="en"/>
              </w:rPr>
              <w:t xml:space="preserve"> the procedure </w:t>
            </w:r>
          </w:p>
          <w:p w:rsidR="00D52A1E" w:rsidRPr="005F61D6" w:rsidRDefault="00D52A1E" w:rsidP="00D52A1E">
            <w:pPr>
              <w:pStyle w:val="ListParagraph"/>
              <w:numPr>
                <w:ilvl w:val="0"/>
                <w:numId w:val="34"/>
              </w:numPr>
              <w:shd w:val="clear" w:color="auto" w:fill="FFFFFF"/>
              <w:spacing w:line="240" w:lineRule="auto"/>
              <w:rPr>
                <w:color w:val="auto"/>
                <w:sz w:val="18"/>
                <w:szCs w:val="18"/>
              </w:rPr>
            </w:pPr>
            <w:r w:rsidRPr="005F61D6">
              <w:rPr>
                <w:color w:val="auto"/>
                <w:sz w:val="18"/>
                <w:szCs w:val="18"/>
              </w:rPr>
              <w:t>Children require gastrostomy feeding tubes for a variety of reasons. The primary indication for gastrostomy is the child's inability to take adequate nutrition or liquids by mouth for growth and development. The reasons why the child is unable to take proper nutrition can be developmental, mechanical, or secondary to other health problems.</w:t>
            </w:r>
          </w:p>
          <w:p w:rsidR="00D52A1E" w:rsidRPr="005F61D6" w:rsidRDefault="00D52A1E" w:rsidP="00D52A1E">
            <w:pPr>
              <w:pStyle w:val="NormalWeb"/>
              <w:rPr>
                <w:b/>
                <w:sz w:val="18"/>
                <w:szCs w:val="18"/>
                <w:lang w:val="en"/>
              </w:rPr>
            </w:pPr>
          </w:p>
          <w:p w:rsidR="00D52A1E" w:rsidRPr="005F61D6" w:rsidRDefault="00D52A1E" w:rsidP="00D52A1E">
            <w:pPr>
              <w:spacing w:line="259" w:lineRule="auto"/>
              <w:ind w:left="360" w:firstLine="0"/>
              <w:rPr>
                <w:color w:val="FF0000"/>
                <w:sz w:val="18"/>
                <w:szCs w:val="18"/>
                <w:lang w:val="en"/>
              </w:rPr>
            </w:pPr>
          </w:p>
          <w:p w:rsidR="00F44D47" w:rsidRPr="005F61D6" w:rsidRDefault="00F44D47" w:rsidP="00D52A1E">
            <w:pPr>
              <w:spacing w:line="259" w:lineRule="auto"/>
              <w:rPr>
                <w:color w:val="000000" w:themeColor="text1"/>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F3F3F3"/>
          </w:tcPr>
          <w:p w:rsidR="00F44D47" w:rsidRPr="000A05F8" w:rsidRDefault="003F4EE1">
            <w:pPr>
              <w:spacing w:line="259" w:lineRule="auto"/>
              <w:ind w:left="1" w:firstLine="0"/>
              <w:rPr>
                <w:sz w:val="18"/>
                <w:szCs w:val="18"/>
              </w:rPr>
            </w:pPr>
            <w:r w:rsidRPr="000A05F8">
              <w:rPr>
                <w:sz w:val="18"/>
                <w:szCs w:val="18"/>
              </w:rPr>
              <w:lastRenderedPageBreak/>
              <w:t xml:space="preserve"> </w:t>
            </w:r>
          </w:p>
          <w:p w:rsidR="008B5F02" w:rsidRPr="000A05F8" w:rsidRDefault="008B5F02">
            <w:pPr>
              <w:spacing w:line="259" w:lineRule="auto"/>
              <w:ind w:left="1" w:firstLine="0"/>
              <w:rPr>
                <w:sz w:val="18"/>
                <w:szCs w:val="18"/>
              </w:rPr>
            </w:pPr>
          </w:p>
          <w:p w:rsidR="008B5F02" w:rsidRPr="000A05F8" w:rsidRDefault="008B5F02">
            <w:pPr>
              <w:spacing w:line="259" w:lineRule="auto"/>
              <w:ind w:left="1" w:firstLine="0"/>
              <w:rPr>
                <w:sz w:val="18"/>
                <w:szCs w:val="18"/>
              </w:rPr>
            </w:pPr>
          </w:p>
          <w:p w:rsidR="008B5F02" w:rsidRPr="000A05F8" w:rsidRDefault="008B5F02">
            <w:pPr>
              <w:spacing w:line="259" w:lineRule="auto"/>
              <w:ind w:left="1" w:firstLine="0"/>
              <w:rPr>
                <w:sz w:val="18"/>
                <w:szCs w:val="18"/>
              </w:rPr>
            </w:pPr>
          </w:p>
          <w:p w:rsidR="008B5F02" w:rsidRPr="000A05F8" w:rsidRDefault="000A05F8">
            <w:pPr>
              <w:spacing w:line="259" w:lineRule="auto"/>
              <w:ind w:left="1" w:firstLine="0"/>
              <w:rPr>
                <w:sz w:val="18"/>
                <w:szCs w:val="18"/>
              </w:rPr>
            </w:pPr>
            <w:r w:rsidRPr="000A05F8">
              <w:rPr>
                <w:sz w:val="18"/>
                <w:szCs w:val="18"/>
              </w:rPr>
              <w:t>*</w:t>
            </w:r>
          </w:p>
          <w:p w:rsidR="008B5F02" w:rsidRPr="000A05F8" w:rsidRDefault="008B5F02">
            <w:pPr>
              <w:spacing w:line="259" w:lineRule="auto"/>
              <w:ind w:left="1" w:firstLine="0"/>
              <w:rPr>
                <w:color w:val="FF0000"/>
                <w:sz w:val="18"/>
                <w:szCs w:val="18"/>
              </w:rPr>
            </w:pPr>
            <w:r w:rsidRPr="000A05F8">
              <w:rPr>
                <w:color w:val="FF0000"/>
                <w:sz w:val="18"/>
                <w:szCs w:val="18"/>
              </w:rPr>
              <w:t xml:space="preserve">Attached Copy of signed Informed Consent </w:t>
            </w:r>
          </w:p>
          <w:p w:rsidR="008B5F02" w:rsidRPr="000A05F8" w:rsidRDefault="008B5F02">
            <w:pPr>
              <w:spacing w:line="259" w:lineRule="auto"/>
              <w:ind w:left="1" w:firstLine="0"/>
              <w:rPr>
                <w:color w:val="FF0000"/>
                <w:sz w:val="18"/>
                <w:szCs w:val="18"/>
              </w:rPr>
            </w:pPr>
          </w:p>
          <w:p w:rsidR="008B5F02" w:rsidRPr="000A05F8" w:rsidRDefault="008B5F02">
            <w:pPr>
              <w:spacing w:line="259" w:lineRule="auto"/>
              <w:ind w:left="1" w:firstLine="0"/>
              <w:rPr>
                <w:sz w:val="18"/>
                <w:szCs w:val="18"/>
              </w:rPr>
            </w:pPr>
          </w:p>
          <w:p w:rsidR="008B5F02" w:rsidRPr="000A05F8" w:rsidRDefault="008B5F02">
            <w:pPr>
              <w:spacing w:line="259" w:lineRule="auto"/>
              <w:ind w:left="1" w:firstLine="0"/>
              <w:rPr>
                <w:sz w:val="18"/>
                <w:szCs w:val="18"/>
              </w:rPr>
            </w:pPr>
          </w:p>
          <w:p w:rsidR="008B5F02" w:rsidRPr="000A05F8" w:rsidRDefault="008B5F02">
            <w:pPr>
              <w:spacing w:line="259" w:lineRule="auto"/>
              <w:ind w:left="1" w:firstLine="0"/>
              <w:rPr>
                <w:sz w:val="18"/>
                <w:szCs w:val="18"/>
              </w:rPr>
            </w:pPr>
          </w:p>
          <w:p w:rsidR="008B5F02" w:rsidRPr="000A05F8" w:rsidRDefault="008B5F02">
            <w:pPr>
              <w:spacing w:line="259" w:lineRule="auto"/>
              <w:ind w:left="1" w:firstLine="0"/>
              <w:rPr>
                <w:sz w:val="18"/>
                <w:szCs w:val="18"/>
              </w:rPr>
            </w:pPr>
            <w:r w:rsidRPr="000A05F8">
              <w:rPr>
                <w:color w:val="FF0000"/>
                <w:sz w:val="18"/>
                <w:szCs w:val="18"/>
              </w:rPr>
              <w:t>TOFLA Score:---</w:t>
            </w:r>
          </w:p>
        </w:tc>
        <w:tc>
          <w:tcPr>
            <w:tcW w:w="900" w:type="dxa"/>
            <w:tcBorders>
              <w:top w:val="single" w:sz="4" w:space="0" w:color="000000"/>
              <w:left w:val="single" w:sz="4" w:space="0" w:color="000000"/>
              <w:bottom w:val="single" w:sz="4" w:space="0" w:color="000000"/>
              <w:right w:val="single" w:sz="4" w:space="0" w:color="000000"/>
            </w:tcBorders>
            <w:shd w:val="clear" w:color="auto" w:fill="F3F3F3"/>
          </w:tcPr>
          <w:p w:rsidR="00F44D47" w:rsidRPr="000A05F8" w:rsidRDefault="003F4EE1">
            <w:pPr>
              <w:spacing w:line="259" w:lineRule="auto"/>
              <w:ind w:left="1" w:firstLine="0"/>
              <w:rPr>
                <w:sz w:val="18"/>
                <w:szCs w:val="18"/>
              </w:rPr>
            </w:pPr>
            <w:r w:rsidRPr="000A05F8">
              <w:rPr>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F3F3F3"/>
          </w:tcPr>
          <w:p w:rsidR="00F44D47" w:rsidRPr="000A05F8" w:rsidRDefault="003F4EE1">
            <w:pPr>
              <w:spacing w:line="259" w:lineRule="auto"/>
              <w:ind w:left="1" w:firstLine="0"/>
              <w:rPr>
                <w:sz w:val="18"/>
                <w:szCs w:val="18"/>
              </w:rPr>
            </w:pPr>
            <w:r w:rsidRPr="000A05F8">
              <w:rPr>
                <w:sz w:val="18"/>
                <w:szCs w:val="18"/>
              </w:rP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F3F3F3"/>
          </w:tcPr>
          <w:p w:rsidR="00F44D47" w:rsidRPr="000A05F8" w:rsidRDefault="003F4EE1">
            <w:pPr>
              <w:spacing w:line="259" w:lineRule="auto"/>
              <w:ind w:left="1" w:firstLine="0"/>
              <w:rPr>
                <w:sz w:val="18"/>
                <w:szCs w:val="18"/>
              </w:rPr>
            </w:pPr>
            <w:r w:rsidRPr="000A05F8">
              <w:rPr>
                <w:sz w:val="18"/>
                <w:szCs w:val="18"/>
              </w:rPr>
              <w:t xml:space="preserve"> </w:t>
            </w:r>
          </w:p>
        </w:tc>
      </w:tr>
      <w:tr w:rsidR="00F44D47">
        <w:trPr>
          <w:trHeight w:val="284"/>
        </w:trPr>
        <w:tc>
          <w:tcPr>
            <w:tcW w:w="4427" w:type="dxa"/>
            <w:tcBorders>
              <w:top w:val="single" w:sz="4" w:space="0" w:color="000000"/>
              <w:left w:val="single" w:sz="4" w:space="0" w:color="000000"/>
              <w:bottom w:val="single" w:sz="4" w:space="0" w:color="000000"/>
              <w:right w:val="single" w:sz="4" w:space="0" w:color="000000"/>
            </w:tcBorders>
            <w:shd w:val="clear" w:color="auto" w:fill="F3F3F3"/>
          </w:tcPr>
          <w:p w:rsidR="00F44D47" w:rsidRPr="00F328BE" w:rsidRDefault="007771ED">
            <w:pPr>
              <w:spacing w:line="259" w:lineRule="auto"/>
              <w:ind w:left="0" w:firstLine="0"/>
              <w:rPr>
                <w:color w:val="000000" w:themeColor="text1"/>
              </w:rPr>
            </w:pPr>
            <w:r w:rsidRPr="00F328BE">
              <w:rPr>
                <w:color w:val="FF0000"/>
              </w:rPr>
              <w:lastRenderedPageBreak/>
              <w:t>B</w:t>
            </w:r>
            <w:r w:rsidR="00D93C90">
              <w:rPr>
                <w:color w:val="FF0000"/>
              </w:rPr>
              <w:t>.  Why vent the G tube?</w:t>
            </w:r>
            <w:r w:rsidR="003F4EE1" w:rsidRPr="00F328BE">
              <w:rPr>
                <w:color w:val="FF0000"/>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F3F3F3"/>
          </w:tcPr>
          <w:p w:rsidR="00F44D47" w:rsidRDefault="003F4EE1">
            <w:pPr>
              <w:spacing w:line="259" w:lineRule="auto"/>
              <w:ind w:left="1"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3F3F3"/>
          </w:tcPr>
          <w:p w:rsidR="00F44D47" w:rsidRDefault="003F4EE1">
            <w:pPr>
              <w:spacing w:line="259" w:lineRule="auto"/>
              <w:ind w:left="1" w:firstLine="0"/>
            </w:pPr>
            <w: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F3F3F3"/>
          </w:tcPr>
          <w:p w:rsidR="00F44D47" w:rsidRDefault="003F4EE1">
            <w:pPr>
              <w:spacing w:line="259" w:lineRule="auto"/>
              <w:ind w:left="1" w:firstLine="0"/>
            </w:pPr>
            <w: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F3F3F3"/>
          </w:tcPr>
          <w:p w:rsidR="00F44D47" w:rsidRDefault="003F4EE1">
            <w:pPr>
              <w:spacing w:line="259" w:lineRule="auto"/>
              <w:ind w:left="1" w:firstLine="0"/>
            </w:pPr>
            <w:r>
              <w:t xml:space="preserve"> </w:t>
            </w:r>
          </w:p>
        </w:tc>
      </w:tr>
      <w:tr w:rsidR="00F44D47" w:rsidTr="009774EA">
        <w:trPr>
          <w:trHeight w:val="1993"/>
        </w:trPr>
        <w:tc>
          <w:tcPr>
            <w:tcW w:w="4427" w:type="dxa"/>
            <w:tcBorders>
              <w:top w:val="single" w:sz="4" w:space="0" w:color="000000"/>
              <w:left w:val="single" w:sz="4" w:space="0" w:color="000000"/>
              <w:bottom w:val="single" w:sz="4" w:space="0" w:color="000000"/>
              <w:right w:val="single" w:sz="4" w:space="0" w:color="000000"/>
            </w:tcBorders>
          </w:tcPr>
          <w:p w:rsidR="00F44D47" w:rsidRDefault="00D93C90" w:rsidP="00AC5917">
            <w:pPr>
              <w:pStyle w:val="ListParagraph"/>
              <w:numPr>
                <w:ilvl w:val="0"/>
                <w:numId w:val="34"/>
              </w:numPr>
              <w:spacing w:before="100" w:beforeAutospacing="1" w:after="100" w:afterAutospacing="1" w:line="240" w:lineRule="auto"/>
              <w:rPr>
                <w:color w:val="auto"/>
                <w:sz w:val="20"/>
                <w:szCs w:val="20"/>
                <w:lang w:val="en"/>
              </w:rPr>
            </w:pPr>
            <w:r>
              <w:rPr>
                <w:color w:val="auto"/>
                <w:sz w:val="20"/>
                <w:szCs w:val="20"/>
                <w:lang w:val="en"/>
              </w:rPr>
              <w:t xml:space="preserve">Children treated for Gerd with additional operation </w:t>
            </w:r>
          </w:p>
          <w:p w:rsidR="00D93C90" w:rsidRDefault="00D93C90" w:rsidP="00AC5917">
            <w:pPr>
              <w:pStyle w:val="ListParagraph"/>
              <w:numPr>
                <w:ilvl w:val="0"/>
                <w:numId w:val="34"/>
              </w:numPr>
              <w:spacing w:before="100" w:beforeAutospacing="1" w:after="100" w:afterAutospacing="1" w:line="240" w:lineRule="auto"/>
              <w:rPr>
                <w:color w:val="auto"/>
                <w:sz w:val="20"/>
                <w:szCs w:val="20"/>
                <w:lang w:val="en"/>
              </w:rPr>
            </w:pPr>
            <w:r>
              <w:rPr>
                <w:color w:val="auto"/>
                <w:sz w:val="20"/>
                <w:szCs w:val="20"/>
                <w:lang w:val="en"/>
              </w:rPr>
              <w:t>Have difficulty or are unable to vent</w:t>
            </w:r>
          </w:p>
          <w:p w:rsidR="00AC5917" w:rsidRPr="00AC5917" w:rsidRDefault="00D93C90" w:rsidP="00AC5917">
            <w:pPr>
              <w:pStyle w:val="ListParagraph"/>
              <w:numPr>
                <w:ilvl w:val="0"/>
                <w:numId w:val="34"/>
              </w:numPr>
              <w:spacing w:before="100" w:beforeAutospacing="1" w:after="100" w:afterAutospacing="1" w:line="240" w:lineRule="auto"/>
              <w:rPr>
                <w:color w:val="auto"/>
                <w:sz w:val="20"/>
                <w:szCs w:val="20"/>
                <w:lang w:val="en"/>
              </w:rPr>
            </w:pPr>
            <w:r>
              <w:rPr>
                <w:color w:val="auto"/>
                <w:sz w:val="20"/>
                <w:szCs w:val="20"/>
                <w:lang w:val="en"/>
              </w:rPr>
              <w:t>Helps the child relieve Gas</w:t>
            </w:r>
          </w:p>
          <w:p w:rsidR="00AC5917" w:rsidRDefault="00AC5917" w:rsidP="00AC5917">
            <w:pPr>
              <w:spacing w:before="100" w:beforeAutospacing="1" w:after="100" w:afterAutospacing="1" w:line="240" w:lineRule="auto"/>
              <w:ind w:left="0" w:firstLine="0"/>
              <w:rPr>
                <w:color w:val="auto"/>
                <w:sz w:val="20"/>
                <w:szCs w:val="20"/>
                <w:u w:val="single"/>
                <w:lang w:val="en"/>
              </w:rPr>
            </w:pPr>
            <w:r w:rsidRPr="00AC5917">
              <w:rPr>
                <w:color w:val="auto"/>
                <w:sz w:val="20"/>
                <w:szCs w:val="20"/>
                <w:u w:val="single"/>
                <w:lang w:val="en"/>
              </w:rPr>
              <w:t>Items needed:</w:t>
            </w:r>
          </w:p>
          <w:p w:rsidR="00AC5917" w:rsidRPr="00AC5917" w:rsidRDefault="00AC5917" w:rsidP="00AC5917">
            <w:pPr>
              <w:pStyle w:val="ListParagraph"/>
              <w:numPr>
                <w:ilvl w:val="0"/>
                <w:numId w:val="36"/>
              </w:numPr>
              <w:spacing w:before="100" w:beforeAutospacing="1" w:after="100" w:afterAutospacing="1" w:line="240" w:lineRule="auto"/>
              <w:rPr>
                <w:color w:val="auto"/>
                <w:sz w:val="20"/>
                <w:szCs w:val="20"/>
                <w:u w:val="single"/>
                <w:lang w:val="en"/>
              </w:rPr>
            </w:pPr>
            <w:r w:rsidRPr="00AC5917">
              <w:rPr>
                <w:color w:val="auto"/>
                <w:sz w:val="20"/>
                <w:szCs w:val="20"/>
                <w:lang w:val="en"/>
              </w:rPr>
              <w:t>Gloves</w:t>
            </w:r>
          </w:p>
          <w:p w:rsidR="00AC5917" w:rsidRPr="00AC5917" w:rsidRDefault="00AC5917" w:rsidP="00AC5917">
            <w:pPr>
              <w:pStyle w:val="ListParagraph"/>
              <w:numPr>
                <w:ilvl w:val="0"/>
                <w:numId w:val="34"/>
              </w:numPr>
              <w:spacing w:before="100" w:beforeAutospacing="1" w:after="100" w:afterAutospacing="1" w:line="240" w:lineRule="auto"/>
              <w:rPr>
                <w:color w:val="auto"/>
                <w:sz w:val="20"/>
                <w:szCs w:val="20"/>
                <w:lang w:val="en"/>
              </w:rPr>
            </w:pPr>
            <w:r>
              <w:rPr>
                <w:color w:val="auto"/>
                <w:sz w:val="20"/>
                <w:szCs w:val="20"/>
                <w:lang w:val="en"/>
              </w:rPr>
              <w:t>60ml catheter tipped syringe</w:t>
            </w:r>
          </w:p>
          <w:p w:rsidR="00AC5917" w:rsidRDefault="00AC5917" w:rsidP="00AC5917">
            <w:pPr>
              <w:pStyle w:val="ListParagraph"/>
              <w:numPr>
                <w:ilvl w:val="0"/>
                <w:numId w:val="34"/>
              </w:numPr>
              <w:spacing w:before="100" w:beforeAutospacing="1" w:after="100" w:afterAutospacing="1" w:line="240" w:lineRule="auto"/>
              <w:rPr>
                <w:color w:val="auto"/>
                <w:sz w:val="20"/>
                <w:szCs w:val="20"/>
                <w:lang w:val="en"/>
              </w:rPr>
            </w:pPr>
            <w:r>
              <w:rPr>
                <w:sz w:val="20"/>
                <w:szCs w:val="20"/>
                <w:lang w:val="en"/>
              </w:rPr>
              <w:t>Soap, water, washcloth  </w:t>
            </w:r>
          </w:p>
          <w:p w:rsidR="00AC5917" w:rsidRDefault="00AC5917" w:rsidP="00AC5917">
            <w:pPr>
              <w:pStyle w:val="ListParagraph"/>
              <w:numPr>
                <w:ilvl w:val="0"/>
                <w:numId w:val="34"/>
              </w:numPr>
              <w:spacing w:before="100" w:beforeAutospacing="1" w:after="100" w:afterAutospacing="1" w:line="240" w:lineRule="auto"/>
              <w:rPr>
                <w:b w:val="0"/>
                <w:color w:val="auto"/>
                <w:sz w:val="20"/>
                <w:szCs w:val="20"/>
                <w:lang w:val="en"/>
              </w:rPr>
            </w:pPr>
            <w:r>
              <w:rPr>
                <w:sz w:val="20"/>
                <w:szCs w:val="20"/>
                <w:lang w:val="en"/>
              </w:rPr>
              <w:t>Toilet paper, under pads (if done in bed)</w:t>
            </w:r>
          </w:p>
          <w:p w:rsidR="00AC5917" w:rsidRDefault="00AC5917" w:rsidP="00AC5917">
            <w:pPr>
              <w:pStyle w:val="ListParagraph"/>
              <w:spacing w:before="100" w:beforeAutospacing="1" w:after="100" w:afterAutospacing="1" w:line="240" w:lineRule="auto"/>
              <w:ind w:firstLine="0"/>
              <w:rPr>
                <w:b w:val="0"/>
                <w:color w:val="auto"/>
                <w:sz w:val="20"/>
                <w:szCs w:val="20"/>
                <w:lang w:val="en"/>
              </w:rPr>
            </w:pPr>
          </w:p>
          <w:p w:rsidR="00AC5917" w:rsidRPr="00AC5917" w:rsidRDefault="00AC5917" w:rsidP="00AC5917">
            <w:pPr>
              <w:spacing w:before="100" w:beforeAutospacing="1" w:after="100" w:afterAutospacing="1" w:line="240" w:lineRule="auto"/>
              <w:rPr>
                <w:color w:val="auto"/>
                <w:sz w:val="20"/>
                <w:szCs w:val="20"/>
                <w:lang w:val="en"/>
              </w:rPr>
            </w:pPr>
          </w:p>
        </w:tc>
        <w:tc>
          <w:tcPr>
            <w:tcW w:w="144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r>
      <w:tr w:rsidR="00F44D47" w:rsidRPr="00BA310E" w:rsidTr="009774EA">
        <w:trPr>
          <w:trHeight w:val="3096"/>
        </w:trPr>
        <w:tc>
          <w:tcPr>
            <w:tcW w:w="4427" w:type="dxa"/>
            <w:tcBorders>
              <w:top w:val="single" w:sz="4" w:space="0" w:color="000000"/>
              <w:left w:val="single" w:sz="4" w:space="0" w:color="000000"/>
              <w:right w:val="single" w:sz="4" w:space="0" w:color="000000"/>
            </w:tcBorders>
          </w:tcPr>
          <w:p w:rsidR="009774EA" w:rsidRPr="00BA310E" w:rsidRDefault="005F61D6" w:rsidP="009774EA">
            <w:pPr>
              <w:spacing w:line="259" w:lineRule="auto"/>
              <w:ind w:left="0" w:firstLine="0"/>
              <w:rPr>
                <w:bCs/>
                <w:color w:val="FF0000"/>
                <w:sz w:val="18"/>
                <w:szCs w:val="18"/>
                <w:lang w:val="en"/>
              </w:rPr>
            </w:pPr>
            <w:r w:rsidRPr="00BA310E">
              <w:rPr>
                <w:bCs/>
                <w:color w:val="FF0000"/>
                <w:sz w:val="18"/>
                <w:szCs w:val="18"/>
                <w:lang w:val="en"/>
              </w:rPr>
              <w:t xml:space="preserve">C.  How to do a G Tube Venting </w:t>
            </w:r>
          </w:p>
          <w:p w:rsidR="009774EA" w:rsidRPr="00BA310E" w:rsidRDefault="009774EA" w:rsidP="009774EA">
            <w:pPr>
              <w:spacing w:line="259" w:lineRule="auto"/>
              <w:ind w:left="0" w:firstLine="0"/>
              <w:rPr>
                <w:bCs/>
                <w:sz w:val="18"/>
                <w:szCs w:val="18"/>
                <w:lang w:val="en"/>
              </w:rPr>
            </w:pPr>
          </w:p>
          <w:p w:rsidR="007771ED" w:rsidRPr="00BA310E" w:rsidRDefault="007771ED" w:rsidP="007771ED">
            <w:pPr>
              <w:pStyle w:val="ListParagraph"/>
              <w:numPr>
                <w:ilvl w:val="0"/>
                <w:numId w:val="14"/>
              </w:numPr>
              <w:spacing w:line="259" w:lineRule="auto"/>
              <w:rPr>
                <w:sz w:val="18"/>
                <w:szCs w:val="18"/>
              </w:rPr>
            </w:pPr>
            <w:r w:rsidRPr="00BA310E">
              <w:rPr>
                <w:bCs/>
                <w:sz w:val="18"/>
                <w:szCs w:val="18"/>
                <w:lang w:val="en"/>
              </w:rPr>
              <w:t>Wash hands</w:t>
            </w:r>
          </w:p>
          <w:p w:rsidR="007771ED" w:rsidRPr="00BA310E" w:rsidRDefault="007771ED" w:rsidP="007771ED">
            <w:pPr>
              <w:pStyle w:val="ListParagraph"/>
              <w:numPr>
                <w:ilvl w:val="0"/>
                <w:numId w:val="14"/>
              </w:numPr>
              <w:spacing w:line="259" w:lineRule="auto"/>
              <w:rPr>
                <w:sz w:val="18"/>
                <w:szCs w:val="18"/>
              </w:rPr>
            </w:pPr>
            <w:r w:rsidRPr="00BA310E">
              <w:rPr>
                <w:bCs/>
                <w:sz w:val="18"/>
                <w:szCs w:val="18"/>
                <w:lang w:val="en"/>
              </w:rPr>
              <w:t>Prepare all needed supplies and place on a towel</w:t>
            </w:r>
          </w:p>
          <w:p w:rsidR="007771ED" w:rsidRPr="00BA310E" w:rsidRDefault="007771ED" w:rsidP="007771ED">
            <w:pPr>
              <w:pStyle w:val="ListParagraph"/>
              <w:numPr>
                <w:ilvl w:val="0"/>
                <w:numId w:val="14"/>
              </w:numPr>
              <w:spacing w:line="259" w:lineRule="auto"/>
              <w:rPr>
                <w:sz w:val="18"/>
                <w:szCs w:val="18"/>
              </w:rPr>
            </w:pPr>
            <w:r w:rsidRPr="00BA310E">
              <w:rPr>
                <w:bCs/>
                <w:sz w:val="18"/>
                <w:szCs w:val="18"/>
                <w:lang w:val="en"/>
              </w:rPr>
              <w:t xml:space="preserve">Explain Procedure to member </w:t>
            </w:r>
          </w:p>
          <w:p w:rsidR="009774EA" w:rsidRPr="00BA310E" w:rsidRDefault="00AC5917" w:rsidP="00AC5917">
            <w:pPr>
              <w:pStyle w:val="NormalWeb"/>
              <w:numPr>
                <w:ilvl w:val="0"/>
                <w:numId w:val="14"/>
              </w:numPr>
              <w:rPr>
                <w:b/>
                <w:sz w:val="18"/>
                <w:szCs w:val="18"/>
                <w:lang w:val="en"/>
              </w:rPr>
            </w:pPr>
            <w:r w:rsidRPr="00BA310E">
              <w:rPr>
                <w:b/>
                <w:sz w:val="18"/>
                <w:szCs w:val="18"/>
                <w:lang w:val="en"/>
              </w:rPr>
              <w:t xml:space="preserve">Attach a 60 ml catheter tipped syringe to the end of the peg </w:t>
            </w:r>
          </w:p>
          <w:p w:rsidR="00AC5917" w:rsidRPr="00BA310E" w:rsidRDefault="00AC5917" w:rsidP="00AC5917">
            <w:pPr>
              <w:pStyle w:val="NormalWeb"/>
              <w:numPr>
                <w:ilvl w:val="0"/>
                <w:numId w:val="14"/>
              </w:numPr>
              <w:rPr>
                <w:b/>
                <w:sz w:val="18"/>
                <w:szCs w:val="18"/>
                <w:lang w:val="en"/>
              </w:rPr>
            </w:pPr>
            <w:r w:rsidRPr="00BA310E">
              <w:rPr>
                <w:b/>
                <w:sz w:val="18"/>
                <w:szCs w:val="18"/>
                <w:lang w:val="en"/>
              </w:rPr>
              <w:t xml:space="preserve">Hold the syringe lower than the </w:t>
            </w:r>
            <w:r w:rsidR="005F61D6" w:rsidRPr="00BA310E">
              <w:rPr>
                <w:b/>
                <w:sz w:val="18"/>
                <w:szCs w:val="18"/>
                <w:lang w:val="en"/>
              </w:rPr>
              <w:t>stomach allows</w:t>
            </w:r>
            <w:r w:rsidRPr="00BA310E">
              <w:rPr>
                <w:b/>
                <w:sz w:val="18"/>
                <w:szCs w:val="18"/>
                <w:lang w:val="en"/>
              </w:rPr>
              <w:t xml:space="preserve"> gas to be expelled </w:t>
            </w:r>
          </w:p>
          <w:p w:rsidR="005F61D6" w:rsidRPr="00BA310E" w:rsidRDefault="005F61D6" w:rsidP="00AC5917">
            <w:pPr>
              <w:pStyle w:val="NormalWeb"/>
              <w:numPr>
                <w:ilvl w:val="0"/>
                <w:numId w:val="14"/>
              </w:numPr>
              <w:rPr>
                <w:b/>
                <w:sz w:val="18"/>
                <w:szCs w:val="18"/>
                <w:lang w:val="en"/>
              </w:rPr>
            </w:pPr>
            <w:r w:rsidRPr="00BA310E">
              <w:rPr>
                <w:b/>
                <w:sz w:val="18"/>
                <w:szCs w:val="18"/>
                <w:lang w:val="en"/>
              </w:rPr>
              <w:t xml:space="preserve">Rolling from side to side may help to expel gas </w:t>
            </w:r>
          </w:p>
          <w:p w:rsidR="005F61D6" w:rsidRPr="00BA310E" w:rsidRDefault="005F61D6" w:rsidP="005F61D6">
            <w:pPr>
              <w:pStyle w:val="NormalWeb"/>
              <w:numPr>
                <w:ilvl w:val="0"/>
                <w:numId w:val="14"/>
              </w:numPr>
              <w:rPr>
                <w:b/>
                <w:sz w:val="18"/>
                <w:szCs w:val="18"/>
                <w:lang w:val="en"/>
              </w:rPr>
            </w:pPr>
            <w:r w:rsidRPr="00BA310E">
              <w:rPr>
                <w:b/>
                <w:sz w:val="18"/>
                <w:szCs w:val="18"/>
                <w:lang w:val="en"/>
              </w:rPr>
              <w:t xml:space="preserve">Stomach contents may come up into syringe </w:t>
            </w:r>
          </w:p>
          <w:p w:rsidR="005F61D6" w:rsidRPr="00BA310E" w:rsidRDefault="005F61D6" w:rsidP="005F61D6">
            <w:pPr>
              <w:pStyle w:val="NormalWeb"/>
              <w:numPr>
                <w:ilvl w:val="0"/>
                <w:numId w:val="14"/>
              </w:numPr>
              <w:rPr>
                <w:b/>
                <w:sz w:val="18"/>
                <w:szCs w:val="18"/>
                <w:lang w:val="en"/>
              </w:rPr>
            </w:pPr>
            <w:r w:rsidRPr="00BA310E">
              <w:rPr>
                <w:b/>
                <w:sz w:val="18"/>
                <w:szCs w:val="18"/>
                <w:lang w:val="en"/>
              </w:rPr>
              <w:t>Return the stomach contents back into the stomach after venting.</w:t>
            </w:r>
          </w:p>
          <w:p w:rsidR="005F61D6" w:rsidRPr="00BA310E" w:rsidRDefault="005F61D6" w:rsidP="005F61D6">
            <w:pPr>
              <w:pStyle w:val="NormalWeb"/>
              <w:numPr>
                <w:ilvl w:val="0"/>
                <w:numId w:val="37"/>
              </w:numPr>
              <w:rPr>
                <w:b/>
                <w:sz w:val="18"/>
                <w:szCs w:val="18"/>
                <w:lang w:val="en"/>
              </w:rPr>
            </w:pPr>
            <w:r w:rsidRPr="00BA310E">
              <w:rPr>
                <w:b/>
                <w:sz w:val="18"/>
                <w:szCs w:val="18"/>
                <w:lang w:val="en"/>
              </w:rPr>
              <w:t xml:space="preserve">If large volumes of stomach contents come out with venting. Or if the color of the </w:t>
            </w:r>
            <w:r w:rsidRPr="00BA310E">
              <w:rPr>
                <w:b/>
                <w:sz w:val="18"/>
                <w:szCs w:val="18"/>
                <w:lang w:val="en"/>
              </w:rPr>
              <w:lastRenderedPageBreak/>
              <w:t xml:space="preserve">content is dark </w:t>
            </w:r>
            <w:r w:rsidR="00BA310E" w:rsidRPr="00BA310E">
              <w:rPr>
                <w:b/>
                <w:sz w:val="18"/>
                <w:szCs w:val="18"/>
                <w:lang w:val="en"/>
              </w:rPr>
              <w:t>green,</w:t>
            </w:r>
            <w:r w:rsidRPr="00BA310E">
              <w:rPr>
                <w:b/>
                <w:sz w:val="18"/>
                <w:szCs w:val="18"/>
                <w:lang w:val="en"/>
              </w:rPr>
              <w:t xml:space="preserve"> notify supervisor or Doctor.</w:t>
            </w:r>
          </w:p>
          <w:p w:rsidR="00BA310E" w:rsidRDefault="00BA310E" w:rsidP="00BA310E">
            <w:pPr>
              <w:pStyle w:val="NormalWeb"/>
              <w:rPr>
                <w:b/>
                <w:color w:val="FF0000"/>
                <w:sz w:val="18"/>
                <w:szCs w:val="18"/>
              </w:rPr>
            </w:pPr>
            <w:r w:rsidRPr="00BA310E">
              <w:rPr>
                <w:b/>
                <w:color w:val="FF0000"/>
                <w:sz w:val="18"/>
                <w:szCs w:val="18"/>
              </w:rPr>
              <w:t>D</w:t>
            </w:r>
            <w:r w:rsidRPr="00BA310E">
              <w:rPr>
                <w:b/>
                <w:color w:val="444444"/>
                <w:sz w:val="18"/>
                <w:szCs w:val="18"/>
              </w:rPr>
              <w:t>.</w:t>
            </w:r>
            <w:r w:rsidRPr="00BA310E">
              <w:rPr>
                <w:b/>
                <w:color w:val="FF0000"/>
                <w:sz w:val="18"/>
                <w:szCs w:val="18"/>
              </w:rPr>
              <w:t xml:space="preserve"> </w:t>
            </w:r>
            <w:r>
              <w:rPr>
                <w:b/>
                <w:color w:val="FF0000"/>
                <w:sz w:val="18"/>
                <w:szCs w:val="18"/>
              </w:rPr>
              <w:t xml:space="preserve"> Changing and emptying Ileostomy</w:t>
            </w:r>
          </w:p>
          <w:p w:rsidR="00BA310E" w:rsidRDefault="00BA310E" w:rsidP="00BA310E">
            <w:pPr>
              <w:pStyle w:val="NormalWeb"/>
              <w:rPr>
                <w:b/>
                <w:bCs/>
                <w:color w:val="FF0000"/>
                <w:kern w:val="36"/>
                <w:sz w:val="18"/>
                <w:szCs w:val="18"/>
              </w:rPr>
            </w:pPr>
            <w:r>
              <w:rPr>
                <w:b/>
                <w:color w:val="FF0000"/>
                <w:sz w:val="18"/>
                <w:szCs w:val="18"/>
              </w:rPr>
              <w:t>Definition:</w:t>
            </w:r>
            <w:r>
              <w:rPr>
                <w:b/>
                <w:bCs/>
                <w:color w:val="FF0000"/>
                <w:kern w:val="36"/>
                <w:sz w:val="18"/>
                <w:szCs w:val="18"/>
              </w:rPr>
              <w:t xml:space="preserve"> </w:t>
            </w:r>
          </w:p>
          <w:p w:rsidR="00DA515C" w:rsidRPr="00BA310E" w:rsidRDefault="00DA515C" w:rsidP="00BA310E">
            <w:pPr>
              <w:pStyle w:val="NormalWeb"/>
              <w:rPr>
                <w:b/>
                <w:bCs/>
                <w:color w:val="FF0000"/>
                <w:kern w:val="36"/>
                <w:sz w:val="18"/>
                <w:szCs w:val="18"/>
              </w:rPr>
            </w:pPr>
            <w:r w:rsidRPr="00BA310E">
              <w:rPr>
                <w:b/>
                <w:sz w:val="18"/>
                <w:szCs w:val="18"/>
              </w:rPr>
              <w:t>Your ostomy pouch is a heavy-duty plastic bag that you wear outside your body to collect your stool. Using an ostomy pouch is the best way to handle your bowel movements after certain kinds of surgery on the colon or small intestine.  Your stool may be liquid or solid, depending on the kind of surgery you had. You may need your ostomy for just a short time. Or, you may need it for the rest of your life</w:t>
            </w:r>
            <w:r w:rsidRPr="00BA310E">
              <w:rPr>
                <w:b/>
                <w:color w:val="444444"/>
                <w:sz w:val="18"/>
                <w:szCs w:val="18"/>
              </w:rPr>
              <w:t>.</w:t>
            </w:r>
          </w:p>
          <w:p w:rsidR="00DA515C" w:rsidRPr="00BA310E" w:rsidRDefault="00DA515C" w:rsidP="00DA515C">
            <w:pPr>
              <w:pStyle w:val="NormalWeb"/>
              <w:rPr>
                <w:bCs/>
                <w:color w:val="FF0000"/>
                <w:kern w:val="36"/>
                <w:sz w:val="18"/>
                <w:szCs w:val="18"/>
              </w:rPr>
            </w:pPr>
          </w:p>
          <w:p w:rsidR="00DA515C" w:rsidRPr="00BA310E" w:rsidRDefault="00DA515C" w:rsidP="00DA515C">
            <w:pPr>
              <w:pStyle w:val="NormalWeb"/>
              <w:ind w:left="720"/>
              <w:rPr>
                <w:b/>
                <w:sz w:val="18"/>
                <w:szCs w:val="18"/>
                <w:lang w:val="en"/>
              </w:rPr>
            </w:pPr>
          </w:p>
        </w:tc>
        <w:tc>
          <w:tcPr>
            <w:tcW w:w="144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lastRenderedPageBreak/>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t xml:space="preserve"> </w:t>
            </w:r>
          </w:p>
        </w:tc>
      </w:tr>
      <w:tr w:rsidR="00F44D47" w:rsidRPr="00BA310E" w:rsidTr="009774EA">
        <w:trPr>
          <w:trHeight w:val="562"/>
        </w:trPr>
        <w:tc>
          <w:tcPr>
            <w:tcW w:w="4427" w:type="dxa"/>
            <w:tcBorders>
              <w:left w:val="single" w:sz="4" w:space="0" w:color="000000"/>
              <w:bottom w:val="single" w:sz="4" w:space="0" w:color="000000"/>
              <w:right w:val="single" w:sz="4" w:space="0" w:color="000000"/>
            </w:tcBorders>
          </w:tcPr>
          <w:p w:rsidR="00F44D47" w:rsidRPr="00BA310E" w:rsidRDefault="00F44D47">
            <w:pPr>
              <w:spacing w:line="259" w:lineRule="auto"/>
              <w:ind w:left="0" w:firstLine="0"/>
              <w:rPr>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t xml:space="preserve"> </w:t>
            </w:r>
          </w:p>
        </w:tc>
      </w:tr>
      <w:tr w:rsidR="00F44D47" w:rsidRPr="00BA310E">
        <w:trPr>
          <w:trHeight w:val="286"/>
        </w:trPr>
        <w:tc>
          <w:tcPr>
            <w:tcW w:w="4427" w:type="dxa"/>
            <w:tcBorders>
              <w:top w:val="single" w:sz="4" w:space="0" w:color="000000"/>
              <w:left w:val="single" w:sz="4" w:space="0" w:color="000000"/>
              <w:bottom w:val="single" w:sz="4" w:space="0" w:color="000000"/>
              <w:right w:val="single" w:sz="4" w:space="0" w:color="000000"/>
            </w:tcBorders>
          </w:tcPr>
          <w:p w:rsidR="00F44D47" w:rsidRPr="00BA310E" w:rsidRDefault="00F44D47" w:rsidP="00577B3B">
            <w:pPr>
              <w:spacing w:line="259" w:lineRule="auto"/>
              <w:ind w:left="0" w:firstLine="0"/>
              <w:rPr>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t xml:space="preserve"> </w:t>
            </w:r>
          </w:p>
        </w:tc>
      </w:tr>
    </w:tbl>
    <w:p w:rsidR="00F44D47" w:rsidRPr="00BA310E" w:rsidRDefault="00F44D47">
      <w:pPr>
        <w:spacing w:line="259" w:lineRule="auto"/>
        <w:ind w:left="-1080" w:right="10802" w:firstLine="0"/>
        <w:rPr>
          <w:sz w:val="18"/>
          <w:szCs w:val="18"/>
        </w:rPr>
      </w:pPr>
    </w:p>
    <w:tbl>
      <w:tblPr>
        <w:tblStyle w:val="TableGrid"/>
        <w:tblW w:w="10294" w:type="dxa"/>
        <w:tblInd w:w="-107" w:type="dxa"/>
        <w:tblCellMar>
          <w:top w:w="58" w:type="dxa"/>
          <w:left w:w="107" w:type="dxa"/>
          <w:right w:w="60" w:type="dxa"/>
        </w:tblCellMar>
        <w:tblLook w:val="04A0" w:firstRow="1" w:lastRow="0" w:firstColumn="1" w:lastColumn="0" w:noHBand="0" w:noVBand="1"/>
      </w:tblPr>
      <w:tblGrid>
        <w:gridCol w:w="4427"/>
        <w:gridCol w:w="1440"/>
        <w:gridCol w:w="900"/>
        <w:gridCol w:w="2520"/>
        <w:gridCol w:w="1007"/>
      </w:tblGrid>
      <w:tr w:rsidR="00F44D47" w:rsidRPr="00BA310E" w:rsidTr="009D4A96">
        <w:trPr>
          <w:trHeight w:val="283"/>
        </w:trPr>
        <w:tc>
          <w:tcPr>
            <w:tcW w:w="4427" w:type="dxa"/>
            <w:tcBorders>
              <w:top w:val="single" w:sz="4" w:space="0" w:color="000000"/>
              <w:left w:val="single" w:sz="4" w:space="0" w:color="000000"/>
              <w:bottom w:val="single" w:sz="4" w:space="0" w:color="000000"/>
              <w:right w:val="single" w:sz="4" w:space="0" w:color="000000"/>
            </w:tcBorders>
            <w:shd w:val="clear" w:color="auto" w:fill="F3F3F3"/>
          </w:tcPr>
          <w:p w:rsidR="00F44D47" w:rsidRPr="00BA310E" w:rsidRDefault="00F44D47" w:rsidP="0067771C">
            <w:pPr>
              <w:spacing w:line="259" w:lineRule="auto"/>
              <w:ind w:left="0" w:firstLine="0"/>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F3F3F3"/>
          </w:tcPr>
          <w:p w:rsidR="00F44D47" w:rsidRPr="00BA310E" w:rsidRDefault="003F4EE1">
            <w:pPr>
              <w:spacing w:line="259" w:lineRule="auto"/>
              <w:ind w:left="1" w:firstLine="0"/>
              <w:rPr>
                <w:sz w:val="18"/>
                <w:szCs w:val="18"/>
              </w:rPr>
            </w:pPr>
            <w:r w:rsidRPr="00BA310E">
              <w:rPr>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3F3F3"/>
          </w:tcPr>
          <w:p w:rsidR="00F44D47" w:rsidRPr="00BA310E" w:rsidRDefault="003F4EE1">
            <w:pPr>
              <w:spacing w:line="259" w:lineRule="auto"/>
              <w:ind w:left="1" w:firstLine="0"/>
              <w:rPr>
                <w:sz w:val="18"/>
                <w:szCs w:val="18"/>
              </w:rPr>
            </w:pPr>
            <w:r w:rsidRPr="00BA310E">
              <w:rPr>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F3F3F3"/>
          </w:tcPr>
          <w:p w:rsidR="00F44D47" w:rsidRPr="00BA310E" w:rsidRDefault="003F4EE1">
            <w:pPr>
              <w:spacing w:line="259" w:lineRule="auto"/>
              <w:ind w:left="1" w:firstLine="0"/>
              <w:rPr>
                <w:sz w:val="18"/>
                <w:szCs w:val="18"/>
              </w:rPr>
            </w:pPr>
            <w:r w:rsidRPr="00BA310E">
              <w:rPr>
                <w:sz w:val="18"/>
                <w:szCs w:val="18"/>
              </w:rP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F3F3F3"/>
          </w:tcPr>
          <w:p w:rsidR="00F44D47" w:rsidRPr="00BA310E" w:rsidRDefault="003F4EE1">
            <w:pPr>
              <w:spacing w:line="259" w:lineRule="auto"/>
              <w:ind w:left="1" w:firstLine="0"/>
              <w:rPr>
                <w:sz w:val="18"/>
                <w:szCs w:val="18"/>
              </w:rPr>
            </w:pPr>
            <w:r w:rsidRPr="00BA310E">
              <w:rPr>
                <w:sz w:val="18"/>
                <w:szCs w:val="18"/>
              </w:rPr>
              <w:t xml:space="preserve"> </w:t>
            </w:r>
          </w:p>
        </w:tc>
      </w:tr>
      <w:tr w:rsidR="00F44D47" w:rsidRPr="00BA310E" w:rsidTr="00DA515C">
        <w:trPr>
          <w:trHeight w:val="1196"/>
        </w:trPr>
        <w:tc>
          <w:tcPr>
            <w:tcW w:w="4427" w:type="dxa"/>
            <w:tcBorders>
              <w:top w:val="single" w:sz="4" w:space="0" w:color="000000"/>
              <w:left w:val="single" w:sz="4" w:space="0" w:color="000000"/>
              <w:bottom w:val="single" w:sz="4" w:space="0" w:color="000000"/>
              <w:right w:val="single" w:sz="4" w:space="0" w:color="000000"/>
            </w:tcBorders>
          </w:tcPr>
          <w:p w:rsidR="00E24EC3" w:rsidRPr="00BA310E" w:rsidRDefault="00E24EC3" w:rsidP="00E24EC3">
            <w:pPr>
              <w:shd w:val="clear" w:color="auto" w:fill="FFFFFF"/>
              <w:spacing w:after="343" w:line="315" w:lineRule="atLeast"/>
              <w:ind w:left="0" w:firstLine="0"/>
              <w:textAlignment w:val="baseline"/>
              <w:rPr>
                <w:color w:val="auto"/>
                <w:sz w:val="18"/>
                <w:szCs w:val="18"/>
              </w:rPr>
            </w:pPr>
            <w:r w:rsidRPr="00BA310E">
              <w:rPr>
                <w:color w:val="auto"/>
                <w:sz w:val="18"/>
                <w:szCs w:val="18"/>
              </w:rPr>
              <w:t>The ostomy pouch attaches to your belly, away from your belt line. It will be hidden under your clothing. The stoma is the opening in your skin where the pouch attaches. Usually you can do your normal activities, but you will have to change your diet a bit and watch for skin soreness. The pouches are odor-free, and they do not allow gas or stool to leak out when they are worn correctly.</w:t>
            </w:r>
          </w:p>
          <w:p w:rsidR="00577B3B" w:rsidRPr="00BA310E" w:rsidRDefault="00E24EC3" w:rsidP="00E24EC3">
            <w:pPr>
              <w:shd w:val="clear" w:color="auto" w:fill="FFFFFF"/>
              <w:spacing w:after="343" w:line="315" w:lineRule="atLeast"/>
              <w:ind w:left="0" w:firstLine="0"/>
              <w:textAlignment w:val="baseline"/>
              <w:rPr>
                <w:color w:val="auto"/>
                <w:sz w:val="18"/>
                <w:szCs w:val="18"/>
                <w:lang w:val="en"/>
              </w:rPr>
            </w:pPr>
            <w:r w:rsidRPr="00BA310E">
              <w:rPr>
                <w:color w:val="auto"/>
                <w:sz w:val="18"/>
                <w:szCs w:val="18"/>
              </w:rPr>
              <w:t>Your nurse will teach you how to care for your ostomy pouch and how to change it. You will need to empty it when it is about 1/3 full, and change it about every 2 to 4 days, or as often as your nurse tells you. After some practice, changing your pouch will get easier.</w:t>
            </w:r>
          </w:p>
          <w:p w:rsidR="00E24EC3" w:rsidRPr="00BA310E" w:rsidRDefault="00E24EC3" w:rsidP="00E24EC3">
            <w:pPr>
              <w:shd w:val="clear" w:color="auto" w:fill="FFFFFF"/>
              <w:spacing w:after="343" w:line="315" w:lineRule="atLeast"/>
              <w:ind w:left="0" w:firstLine="0"/>
              <w:textAlignment w:val="baseline"/>
              <w:rPr>
                <w:b w:val="0"/>
                <w:color w:val="auto"/>
                <w:sz w:val="18"/>
                <w:szCs w:val="18"/>
                <w:lang w:val="en"/>
              </w:rPr>
            </w:pPr>
          </w:p>
          <w:p w:rsidR="00E24EC3" w:rsidRPr="00BA310E" w:rsidRDefault="00E24EC3" w:rsidP="00E24EC3">
            <w:pPr>
              <w:shd w:val="clear" w:color="auto" w:fill="FFFFFF"/>
              <w:spacing w:after="343" w:line="315" w:lineRule="atLeast"/>
              <w:ind w:left="0" w:firstLine="0"/>
              <w:textAlignment w:val="baseline"/>
              <w:rPr>
                <w:b w:val="0"/>
                <w:color w:val="auto"/>
                <w:sz w:val="18"/>
                <w:szCs w:val="18"/>
                <w:lang w:val="en"/>
              </w:rPr>
            </w:pPr>
          </w:p>
        </w:tc>
        <w:tc>
          <w:tcPr>
            <w:tcW w:w="1440" w:type="dxa"/>
            <w:tcBorders>
              <w:top w:val="single" w:sz="4" w:space="0" w:color="000000"/>
              <w:left w:val="single" w:sz="4" w:space="0" w:color="000000"/>
              <w:bottom w:val="single" w:sz="4" w:space="0" w:color="000000"/>
              <w:right w:val="single" w:sz="4" w:space="0" w:color="000000"/>
            </w:tcBorders>
          </w:tcPr>
          <w:p w:rsidR="00F44D47" w:rsidRPr="00BA310E" w:rsidRDefault="003F4EE1" w:rsidP="009D4A96">
            <w:pPr>
              <w:spacing w:line="259" w:lineRule="auto"/>
              <w:ind w:left="0" w:firstLine="0"/>
              <w:rPr>
                <w:sz w:val="18"/>
                <w:szCs w:val="18"/>
              </w:rPr>
            </w:pPr>
            <w:r w:rsidRPr="00BA310E">
              <w:rPr>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sz w:val="18"/>
                <w:szCs w:val="18"/>
              </w:rPr>
            </w:pPr>
            <w:r w:rsidRPr="00BA310E">
              <w:rPr>
                <w:sz w:val="18"/>
                <w:szCs w:val="18"/>
              </w:rPr>
              <w:t xml:space="preserve"> </w:t>
            </w:r>
          </w:p>
        </w:tc>
      </w:tr>
      <w:tr w:rsidR="009D4A96" w:rsidRPr="00BA310E" w:rsidTr="009D4A96">
        <w:trPr>
          <w:trHeight w:val="563"/>
        </w:trPr>
        <w:tc>
          <w:tcPr>
            <w:tcW w:w="4427" w:type="dxa"/>
            <w:tcBorders>
              <w:top w:val="single" w:sz="4" w:space="0" w:color="000000"/>
              <w:left w:val="single" w:sz="4" w:space="0" w:color="000000"/>
              <w:bottom w:val="single" w:sz="4" w:space="0" w:color="000000"/>
              <w:right w:val="single" w:sz="4" w:space="0" w:color="000000"/>
            </w:tcBorders>
          </w:tcPr>
          <w:p w:rsidR="00BA310E" w:rsidRDefault="00BA310E" w:rsidP="00E24EC3">
            <w:pPr>
              <w:spacing w:line="259" w:lineRule="auto"/>
              <w:ind w:left="0" w:firstLine="0"/>
              <w:rPr>
                <w:color w:val="FF0000"/>
                <w:sz w:val="18"/>
                <w:szCs w:val="18"/>
                <w:lang w:val="en"/>
              </w:rPr>
            </w:pPr>
          </w:p>
          <w:p w:rsidR="00BA310E" w:rsidRDefault="00BA310E" w:rsidP="00E24EC3">
            <w:pPr>
              <w:spacing w:line="259" w:lineRule="auto"/>
              <w:ind w:left="0" w:firstLine="0"/>
              <w:rPr>
                <w:color w:val="FF0000"/>
                <w:sz w:val="18"/>
                <w:szCs w:val="18"/>
                <w:lang w:val="en"/>
              </w:rPr>
            </w:pPr>
          </w:p>
          <w:p w:rsidR="00BA310E" w:rsidRDefault="00BA310E" w:rsidP="00E24EC3">
            <w:pPr>
              <w:spacing w:line="259" w:lineRule="auto"/>
              <w:ind w:left="0" w:firstLine="0"/>
              <w:rPr>
                <w:color w:val="FF0000"/>
                <w:sz w:val="18"/>
                <w:szCs w:val="18"/>
                <w:lang w:val="en"/>
              </w:rPr>
            </w:pPr>
          </w:p>
          <w:p w:rsidR="00973590" w:rsidRDefault="00973590" w:rsidP="00E24EC3">
            <w:pPr>
              <w:spacing w:line="259" w:lineRule="auto"/>
              <w:ind w:left="0" w:firstLine="0"/>
              <w:rPr>
                <w:color w:val="FF0000"/>
                <w:sz w:val="18"/>
                <w:szCs w:val="18"/>
                <w:lang w:val="en"/>
              </w:rPr>
            </w:pPr>
          </w:p>
          <w:p w:rsidR="00973590" w:rsidRDefault="00973590" w:rsidP="00E24EC3">
            <w:pPr>
              <w:spacing w:line="259" w:lineRule="auto"/>
              <w:ind w:left="0" w:firstLine="0"/>
              <w:rPr>
                <w:color w:val="FF0000"/>
                <w:sz w:val="18"/>
                <w:szCs w:val="18"/>
                <w:lang w:val="en"/>
              </w:rPr>
            </w:pPr>
          </w:p>
          <w:p w:rsidR="00973590" w:rsidRDefault="00973590" w:rsidP="00E24EC3">
            <w:pPr>
              <w:spacing w:line="259" w:lineRule="auto"/>
              <w:ind w:left="0" w:firstLine="0"/>
              <w:rPr>
                <w:color w:val="FF0000"/>
                <w:sz w:val="18"/>
                <w:szCs w:val="18"/>
                <w:lang w:val="en"/>
              </w:rPr>
            </w:pPr>
          </w:p>
          <w:p w:rsidR="009D4A96" w:rsidRPr="00BA310E" w:rsidRDefault="00F328BE" w:rsidP="00E24EC3">
            <w:pPr>
              <w:spacing w:line="259" w:lineRule="auto"/>
              <w:ind w:left="0" w:firstLine="0"/>
              <w:rPr>
                <w:color w:val="FF0000"/>
                <w:sz w:val="18"/>
                <w:szCs w:val="18"/>
                <w:lang w:val="en"/>
              </w:rPr>
            </w:pPr>
            <w:r w:rsidRPr="00BA310E">
              <w:rPr>
                <w:color w:val="FF0000"/>
                <w:sz w:val="18"/>
                <w:szCs w:val="18"/>
                <w:lang w:val="en"/>
              </w:rPr>
              <w:t xml:space="preserve">E. </w:t>
            </w:r>
            <w:r w:rsidR="00E24EC3" w:rsidRPr="00BA310E">
              <w:rPr>
                <w:bCs/>
                <w:color w:val="FF0000"/>
                <w:sz w:val="18"/>
                <w:szCs w:val="18"/>
              </w:rPr>
              <w:t>Getting Your Supplies Ready</w:t>
            </w:r>
          </w:p>
        </w:tc>
        <w:tc>
          <w:tcPr>
            <w:tcW w:w="1440" w:type="dxa"/>
            <w:tcBorders>
              <w:top w:val="single" w:sz="4" w:space="0" w:color="000000"/>
              <w:left w:val="single" w:sz="4" w:space="0" w:color="000000"/>
              <w:bottom w:val="single" w:sz="4" w:space="0" w:color="000000"/>
              <w:right w:val="single" w:sz="4" w:space="0" w:color="000000"/>
            </w:tcBorders>
          </w:tcPr>
          <w:p w:rsidR="009D4A96" w:rsidRPr="00BA310E" w:rsidRDefault="009D4A96" w:rsidP="009D4A96">
            <w:pPr>
              <w:spacing w:line="259" w:lineRule="auto"/>
              <w:rPr>
                <w:sz w:val="18"/>
                <w:szCs w:val="18"/>
              </w:rPr>
            </w:pPr>
          </w:p>
        </w:tc>
        <w:tc>
          <w:tcPr>
            <w:tcW w:w="900" w:type="dxa"/>
            <w:tcBorders>
              <w:top w:val="single" w:sz="4" w:space="0" w:color="000000"/>
              <w:left w:val="single" w:sz="4" w:space="0" w:color="000000"/>
              <w:bottom w:val="single" w:sz="4" w:space="0" w:color="000000"/>
              <w:right w:val="single" w:sz="4" w:space="0" w:color="000000"/>
            </w:tcBorders>
          </w:tcPr>
          <w:p w:rsidR="009D4A96" w:rsidRPr="00BA310E" w:rsidRDefault="009D4A96">
            <w:pPr>
              <w:spacing w:line="259" w:lineRule="auto"/>
              <w:ind w:left="1" w:firstLine="0"/>
              <w:rPr>
                <w:sz w:val="18"/>
                <w:szCs w:val="18"/>
              </w:rPr>
            </w:pPr>
          </w:p>
        </w:tc>
        <w:tc>
          <w:tcPr>
            <w:tcW w:w="2520" w:type="dxa"/>
            <w:tcBorders>
              <w:top w:val="single" w:sz="4" w:space="0" w:color="000000"/>
              <w:left w:val="single" w:sz="4" w:space="0" w:color="000000"/>
              <w:bottom w:val="single" w:sz="4" w:space="0" w:color="000000"/>
              <w:right w:val="single" w:sz="4" w:space="0" w:color="000000"/>
            </w:tcBorders>
          </w:tcPr>
          <w:p w:rsidR="009D4A96" w:rsidRPr="00BA310E" w:rsidRDefault="009D4A96">
            <w:pPr>
              <w:spacing w:line="259" w:lineRule="auto"/>
              <w:ind w:left="1" w:firstLine="0"/>
              <w:rPr>
                <w:sz w:val="18"/>
                <w:szCs w:val="18"/>
              </w:rPr>
            </w:pPr>
          </w:p>
        </w:tc>
        <w:tc>
          <w:tcPr>
            <w:tcW w:w="1007" w:type="dxa"/>
            <w:tcBorders>
              <w:top w:val="single" w:sz="4" w:space="0" w:color="000000"/>
              <w:left w:val="single" w:sz="4" w:space="0" w:color="000000"/>
              <w:bottom w:val="single" w:sz="4" w:space="0" w:color="000000"/>
              <w:right w:val="single" w:sz="4" w:space="0" w:color="000000"/>
            </w:tcBorders>
          </w:tcPr>
          <w:p w:rsidR="009D4A96" w:rsidRPr="00BA310E" w:rsidRDefault="009D4A96">
            <w:pPr>
              <w:spacing w:line="259" w:lineRule="auto"/>
              <w:ind w:left="1" w:firstLine="0"/>
              <w:rPr>
                <w:sz w:val="18"/>
                <w:szCs w:val="18"/>
              </w:rPr>
            </w:pPr>
          </w:p>
        </w:tc>
      </w:tr>
      <w:tr w:rsidR="00BA310E" w:rsidRPr="00BA310E" w:rsidTr="009D4A96">
        <w:trPr>
          <w:trHeight w:val="286"/>
        </w:trPr>
        <w:tc>
          <w:tcPr>
            <w:tcW w:w="4427" w:type="dxa"/>
            <w:tcBorders>
              <w:top w:val="single" w:sz="4" w:space="0" w:color="000000"/>
              <w:left w:val="single" w:sz="4" w:space="0" w:color="000000"/>
              <w:bottom w:val="single" w:sz="4" w:space="0" w:color="000000"/>
              <w:right w:val="single" w:sz="4" w:space="0" w:color="000000"/>
            </w:tcBorders>
          </w:tcPr>
          <w:p w:rsidR="00D22978" w:rsidRPr="00BA310E" w:rsidRDefault="00D22978" w:rsidP="00D22978">
            <w:pPr>
              <w:numPr>
                <w:ilvl w:val="0"/>
                <w:numId w:val="20"/>
              </w:numPr>
              <w:shd w:val="clear" w:color="auto" w:fill="FFFFFF"/>
              <w:spacing w:after="206" w:line="308" w:lineRule="atLeast"/>
              <w:textAlignment w:val="baseline"/>
              <w:rPr>
                <w:color w:val="auto"/>
                <w:sz w:val="18"/>
                <w:szCs w:val="18"/>
              </w:rPr>
            </w:pPr>
            <w:r w:rsidRPr="00BA310E">
              <w:rPr>
                <w:color w:val="auto"/>
                <w:sz w:val="18"/>
                <w:szCs w:val="18"/>
              </w:rPr>
              <w:t>A new pouch (a 1-piece system, or 2-piece system that has a wafer)</w:t>
            </w:r>
          </w:p>
          <w:p w:rsidR="00D22978" w:rsidRPr="00BA310E" w:rsidRDefault="00D22978" w:rsidP="00D22978">
            <w:pPr>
              <w:numPr>
                <w:ilvl w:val="0"/>
                <w:numId w:val="20"/>
              </w:numPr>
              <w:shd w:val="clear" w:color="auto" w:fill="FFFFFF"/>
              <w:spacing w:after="206" w:line="308" w:lineRule="atLeast"/>
              <w:textAlignment w:val="baseline"/>
              <w:rPr>
                <w:color w:val="auto"/>
                <w:sz w:val="18"/>
                <w:szCs w:val="18"/>
              </w:rPr>
            </w:pPr>
            <w:r w:rsidRPr="00BA310E">
              <w:rPr>
                <w:color w:val="auto"/>
                <w:sz w:val="18"/>
                <w:szCs w:val="18"/>
              </w:rPr>
              <w:t>A pouch clip</w:t>
            </w:r>
          </w:p>
          <w:p w:rsidR="00D22978" w:rsidRPr="00BA310E" w:rsidRDefault="00D22978" w:rsidP="00D22978">
            <w:pPr>
              <w:numPr>
                <w:ilvl w:val="0"/>
                <w:numId w:val="20"/>
              </w:numPr>
              <w:shd w:val="clear" w:color="auto" w:fill="FFFFFF"/>
              <w:spacing w:after="206" w:line="308" w:lineRule="atLeast"/>
              <w:textAlignment w:val="baseline"/>
              <w:rPr>
                <w:color w:val="auto"/>
                <w:sz w:val="18"/>
                <w:szCs w:val="18"/>
              </w:rPr>
            </w:pPr>
            <w:r w:rsidRPr="00BA310E">
              <w:rPr>
                <w:color w:val="auto"/>
                <w:sz w:val="18"/>
                <w:szCs w:val="18"/>
              </w:rPr>
              <w:t>Scissors</w:t>
            </w:r>
          </w:p>
          <w:p w:rsidR="00D22978" w:rsidRPr="00BA310E" w:rsidRDefault="00D22978" w:rsidP="00D22978">
            <w:pPr>
              <w:numPr>
                <w:ilvl w:val="0"/>
                <w:numId w:val="20"/>
              </w:numPr>
              <w:shd w:val="clear" w:color="auto" w:fill="FFFFFF"/>
              <w:spacing w:after="206" w:line="308" w:lineRule="atLeast"/>
              <w:textAlignment w:val="baseline"/>
              <w:rPr>
                <w:color w:val="auto"/>
                <w:sz w:val="18"/>
                <w:szCs w:val="18"/>
              </w:rPr>
            </w:pPr>
            <w:r w:rsidRPr="00BA310E">
              <w:rPr>
                <w:color w:val="auto"/>
                <w:sz w:val="18"/>
                <w:szCs w:val="18"/>
              </w:rPr>
              <w:t>A clean towel or paper towels</w:t>
            </w:r>
          </w:p>
          <w:p w:rsidR="00D22978" w:rsidRPr="00BA310E" w:rsidRDefault="00D22978" w:rsidP="00D22978">
            <w:pPr>
              <w:numPr>
                <w:ilvl w:val="0"/>
                <w:numId w:val="20"/>
              </w:numPr>
              <w:shd w:val="clear" w:color="auto" w:fill="FFFFFF"/>
              <w:spacing w:after="206" w:line="308" w:lineRule="atLeast"/>
              <w:textAlignment w:val="baseline"/>
              <w:rPr>
                <w:color w:val="auto"/>
                <w:sz w:val="18"/>
                <w:szCs w:val="18"/>
              </w:rPr>
            </w:pPr>
            <w:r w:rsidRPr="00BA310E">
              <w:rPr>
                <w:color w:val="auto"/>
                <w:sz w:val="18"/>
                <w:szCs w:val="18"/>
              </w:rPr>
              <w:t>Stoma powder</w:t>
            </w:r>
          </w:p>
          <w:p w:rsidR="00D22978" w:rsidRPr="00BA310E" w:rsidRDefault="00D22978" w:rsidP="00D22978">
            <w:pPr>
              <w:numPr>
                <w:ilvl w:val="0"/>
                <w:numId w:val="20"/>
              </w:numPr>
              <w:shd w:val="clear" w:color="auto" w:fill="FFFFFF"/>
              <w:spacing w:after="206" w:line="308" w:lineRule="atLeast"/>
              <w:textAlignment w:val="baseline"/>
              <w:rPr>
                <w:color w:val="auto"/>
                <w:sz w:val="18"/>
                <w:szCs w:val="18"/>
              </w:rPr>
            </w:pPr>
            <w:r w:rsidRPr="00BA310E">
              <w:rPr>
                <w:color w:val="auto"/>
                <w:sz w:val="18"/>
                <w:szCs w:val="18"/>
              </w:rPr>
              <w:t>Stoma paste or a ring seal</w:t>
            </w:r>
          </w:p>
          <w:p w:rsidR="00D22978" w:rsidRPr="00BA310E" w:rsidRDefault="00D22978" w:rsidP="00D22978">
            <w:pPr>
              <w:numPr>
                <w:ilvl w:val="0"/>
                <w:numId w:val="20"/>
              </w:numPr>
              <w:shd w:val="clear" w:color="auto" w:fill="FFFFFF"/>
              <w:spacing w:after="206" w:line="308" w:lineRule="atLeast"/>
              <w:textAlignment w:val="baseline"/>
              <w:rPr>
                <w:color w:val="auto"/>
                <w:sz w:val="18"/>
                <w:szCs w:val="18"/>
              </w:rPr>
            </w:pPr>
            <w:r w:rsidRPr="00BA310E">
              <w:rPr>
                <w:color w:val="auto"/>
                <w:sz w:val="18"/>
                <w:szCs w:val="18"/>
              </w:rPr>
              <w:t>Skin wipes</w:t>
            </w:r>
          </w:p>
          <w:p w:rsidR="00D22978" w:rsidRPr="00BA310E" w:rsidRDefault="00D22978" w:rsidP="00D22978">
            <w:pPr>
              <w:numPr>
                <w:ilvl w:val="0"/>
                <w:numId w:val="20"/>
              </w:numPr>
              <w:shd w:val="clear" w:color="auto" w:fill="FFFFFF"/>
              <w:spacing w:after="206" w:line="308" w:lineRule="atLeast"/>
              <w:textAlignment w:val="baseline"/>
              <w:rPr>
                <w:color w:val="auto"/>
                <w:sz w:val="18"/>
                <w:szCs w:val="18"/>
              </w:rPr>
            </w:pPr>
            <w:r w:rsidRPr="00BA310E">
              <w:rPr>
                <w:color w:val="auto"/>
                <w:sz w:val="18"/>
                <w:szCs w:val="18"/>
              </w:rPr>
              <w:t>A measuring card and a pen</w:t>
            </w:r>
          </w:p>
          <w:p w:rsidR="00F328BE" w:rsidRPr="00BA310E" w:rsidRDefault="00F328BE" w:rsidP="00D22978">
            <w:pPr>
              <w:pStyle w:val="NormalWeb"/>
              <w:ind w:left="540"/>
              <w:jc w:val="both"/>
              <w:rPr>
                <w:b/>
                <w:sz w:val="18"/>
                <w:szCs w:val="18"/>
                <w:lang w:val="en"/>
              </w:rPr>
            </w:pPr>
            <w:r w:rsidRPr="00BA310E">
              <w:rPr>
                <w:b/>
                <w:sz w:val="18"/>
                <w:szCs w:val="18"/>
              </w:rPr>
              <w:t xml:space="preserve"> </w:t>
            </w:r>
          </w:p>
          <w:p w:rsidR="009D4A96" w:rsidRPr="00BA310E" w:rsidRDefault="009D4A96" w:rsidP="00E24EC3">
            <w:pPr>
              <w:spacing w:line="238" w:lineRule="auto"/>
              <w:rPr>
                <w:color w:val="auto"/>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color w:val="auto"/>
                <w:sz w:val="18"/>
                <w:szCs w:val="18"/>
              </w:rPr>
            </w:pPr>
            <w:r w:rsidRPr="00BA310E">
              <w:rPr>
                <w:color w:val="auto"/>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color w:val="auto"/>
                <w:sz w:val="18"/>
                <w:szCs w:val="18"/>
              </w:rPr>
            </w:pPr>
            <w:r w:rsidRPr="00BA310E">
              <w:rPr>
                <w:color w:val="auto"/>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color w:val="auto"/>
                <w:sz w:val="18"/>
                <w:szCs w:val="18"/>
              </w:rPr>
            </w:pPr>
            <w:r w:rsidRPr="00BA310E">
              <w:rPr>
                <w:color w:val="auto"/>
                <w:sz w:val="18"/>
                <w:szCs w:val="18"/>
              </w:rP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color w:val="auto"/>
                <w:sz w:val="18"/>
                <w:szCs w:val="18"/>
              </w:rPr>
            </w:pPr>
            <w:r w:rsidRPr="00BA310E">
              <w:rPr>
                <w:color w:val="auto"/>
                <w:sz w:val="18"/>
                <w:szCs w:val="18"/>
              </w:rPr>
              <w:t xml:space="preserve"> </w:t>
            </w:r>
          </w:p>
        </w:tc>
      </w:tr>
      <w:tr w:rsidR="00BA310E" w:rsidRPr="00BA310E" w:rsidTr="009D4A96">
        <w:trPr>
          <w:trHeight w:val="286"/>
        </w:trPr>
        <w:tc>
          <w:tcPr>
            <w:tcW w:w="4427" w:type="dxa"/>
            <w:tcBorders>
              <w:top w:val="single" w:sz="4" w:space="0" w:color="000000"/>
              <w:left w:val="single" w:sz="4" w:space="0" w:color="000000"/>
              <w:bottom w:val="single" w:sz="4" w:space="0" w:color="000000"/>
              <w:right w:val="single" w:sz="4" w:space="0" w:color="000000"/>
            </w:tcBorders>
          </w:tcPr>
          <w:p w:rsidR="00F328BE" w:rsidRPr="00BA310E" w:rsidRDefault="00F328BE" w:rsidP="00BA310E">
            <w:pPr>
              <w:pStyle w:val="NormalWeb"/>
              <w:jc w:val="both"/>
              <w:rPr>
                <w:b/>
                <w:sz w:val="18"/>
                <w:szCs w:val="18"/>
                <w:lang w:val="en"/>
              </w:rPr>
            </w:pPr>
            <w:r w:rsidRPr="00BA310E">
              <w:rPr>
                <w:color w:val="FF0000"/>
                <w:sz w:val="18"/>
                <w:szCs w:val="18"/>
                <w:lang w:val="en"/>
              </w:rPr>
              <w:t xml:space="preserve">F. </w:t>
            </w:r>
            <w:r w:rsidR="00BA310E" w:rsidRPr="00BA310E">
              <w:rPr>
                <w:b/>
                <w:bCs/>
                <w:color w:val="FF0000"/>
                <w:kern w:val="36"/>
                <w:sz w:val="18"/>
                <w:szCs w:val="18"/>
              </w:rPr>
              <w:t>Changing your ileostomy pouch:</w:t>
            </w:r>
          </w:p>
        </w:tc>
        <w:tc>
          <w:tcPr>
            <w:tcW w:w="1440" w:type="dxa"/>
            <w:tcBorders>
              <w:top w:val="single" w:sz="4" w:space="0" w:color="000000"/>
              <w:left w:val="single" w:sz="4" w:space="0" w:color="000000"/>
              <w:bottom w:val="single" w:sz="4" w:space="0" w:color="000000"/>
              <w:right w:val="single" w:sz="4" w:space="0" w:color="000000"/>
            </w:tcBorders>
          </w:tcPr>
          <w:p w:rsidR="00F328BE" w:rsidRPr="00BA310E" w:rsidRDefault="00F328BE">
            <w:pPr>
              <w:spacing w:line="259" w:lineRule="auto"/>
              <w:ind w:left="1" w:firstLine="0"/>
              <w:rPr>
                <w:color w:val="auto"/>
                <w:sz w:val="18"/>
                <w:szCs w:val="18"/>
              </w:rPr>
            </w:pPr>
          </w:p>
        </w:tc>
        <w:tc>
          <w:tcPr>
            <w:tcW w:w="900" w:type="dxa"/>
            <w:tcBorders>
              <w:top w:val="single" w:sz="4" w:space="0" w:color="000000"/>
              <w:left w:val="single" w:sz="4" w:space="0" w:color="000000"/>
              <w:bottom w:val="single" w:sz="4" w:space="0" w:color="000000"/>
              <w:right w:val="single" w:sz="4" w:space="0" w:color="000000"/>
            </w:tcBorders>
          </w:tcPr>
          <w:p w:rsidR="00F328BE" w:rsidRPr="00BA310E" w:rsidRDefault="00F328BE">
            <w:pPr>
              <w:spacing w:line="259" w:lineRule="auto"/>
              <w:ind w:left="1" w:firstLine="0"/>
              <w:rPr>
                <w:color w:val="auto"/>
                <w:sz w:val="18"/>
                <w:szCs w:val="18"/>
              </w:rPr>
            </w:pPr>
          </w:p>
        </w:tc>
        <w:tc>
          <w:tcPr>
            <w:tcW w:w="2520" w:type="dxa"/>
            <w:tcBorders>
              <w:top w:val="single" w:sz="4" w:space="0" w:color="000000"/>
              <w:left w:val="single" w:sz="4" w:space="0" w:color="000000"/>
              <w:bottom w:val="single" w:sz="4" w:space="0" w:color="000000"/>
              <w:right w:val="single" w:sz="4" w:space="0" w:color="000000"/>
            </w:tcBorders>
          </w:tcPr>
          <w:p w:rsidR="00F328BE" w:rsidRPr="00BA310E" w:rsidRDefault="00F328BE">
            <w:pPr>
              <w:spacing w:line="259" w:lineRule="auto"/>
              <w:ind w:left="1" w:firstLine="0"/>
              <w:rPr>
                <w:color w:val="auto"/>
                <w:sz w:val="18"/>
                <w:szCs w:val="18"/>
              </w:rPr>
            </w:pPr>
          </w:p>
        </w:tc>
        <w:tc>
          <w:tcPr>
            <w:tcW w:w="1007" w:type="dxa"/>
            <w:tcBorders>
              <w:top w:val="single" w:sz="4" w:space="0" w:color="000000"/>
              <w:left w:val="single" w:sz="4" w:space="0" w:color="000000"/>
              <w:bottom w:val="single" w:sz="4" w:space="0" w:color="000000"/>
              <w:right w:val="single" w:sz="4" w:space="0" w:color="000000"/>
            </w:tcBorders>
          </w:tcPr>
          <w:p w:rsidR="00F328BE" w:rsidRPr="00BA310E" w:rsidRDefault="00F328BE">
            <w:pPr>
              <w:spacing w:line="259" w:lineRule="auto"/>
              <w:ind w:left="1" w:firstLine="0"/>
              <w:rPr>
                <w:color w:val="auto"/>
                <w:sz w:val="18"/>
                <w:szCs w:val="18"/>
              </w:rPr>
            </w:pPr>
          </w:p>
        </w:tc>
      </w:tr>
      <w:tr w:rsidR="00BA310E" w:rsidRPr="00BA310E" w:rsidTr="00BA310E">
        <w:trPr>
          <w:trHeight w:val="3536"/>
        </w:trPr>
        <w:tc>
          <w:tcPr>
            <w:tcW w:w="4427" w:type="dxa"/>
            <w:tcBorders>
              <w:top w:val="single" w:sz="4" w:space="0" w:color="000000"/>
              <w:left w:val="single" w:sz="4" w:space="0" w:color="000000"/>
              <w:bottom w:val="single" w:sz="4" w:space="0" w:color="000000"/>
              <w:right w:val="single" w:sz="4" w:space="0" w:color="000000"/>
            </w:tcBorders>
          </w:tcPr>
          <w:p w:rsidR="00D22978" w:rsidRPr="00BA310E" w:rsidRDefault="00D22978" w:rsidP="00D22978">
            <w:pPr>
              <w:shd w:val="clear" w:color="auto" w:fill="FFFFFF"/>
              <w:spacing w:after="343" w:line="315" w:lineRule="atLeast"/>
              <w:ind w:left="0" w:firstLine="0"/>
              <w:textAlignment w:val="baseline"/>
              <w:rPr>
                <w:color w:val="auto"/>
                <w:sz w:val="18"/>
                <w:szCs w:val="18"/>
              </w:rPr>
            </w:pPr>
            <w:r w:rsidRPr="00BA310E">
              <w:rPr>
                <w:color w:val="auto"/>
                <w:sz w:val="18"/>
                <w:szCs w:val="18"/>
              </w:rPr>
              <w:t>The bathroom is a good place to change your pouch. Empty your used pouch into the toilet first, if it needs emptying</w:t>
            </w:r>
          </w:p>
          <w:p w:rsidR="00D22978" w:rsidRPr="00BA310E" w:rsidRDefault="00D22978" w:rsidP="00D22978">
            <w:pPr>
              <w:numPr>
                <w:ilvl w:val="0"/>
                <w:numId w:val="43"/>
              </w:numPr>
              <w:shd w:val="clear" w:color="auto" w:fill="FFFFFF"/>
              <w:spacing w:after="206" w:line="308" w:lineRule="atLeast"/>
              <w:textAlignment w:val="baseline"/>
              <w:rPr>
                <w:color w:val="auto"/>
                <w:sz w:val="18"/>
                <w:szCs w:val="18"/>
              </w:rPr>
            </w:pPr>
            <w:r w:rsidRPr="00BA310E">
              <w:rPr>
                <w:color w:val="auto"/>
                <w:sz w:val="18"/>
                <w:szCs w:val="18"/>
              </w:rPr>
              <w:t>Wash your hands with soap and water. Be sure to wash between your fingers and under your fingernails. Dry with a clean towel or paper towels.</w:t>
            </w:r>
          </w:p>
          <w:p w:rsidR="00D22978" w:rsidRPr="00BA310E" w:rsidRDefault="00D22978" w:rsidP="00D22978">
            <w:pPr>
              <w:numPr>
                <w:ilvl w:val="0"/>
                <w:numId w:val="43"/>
              </w:numPr>
              <w:shd w:val="clear" w:color="auto" w:fill="FFFFFF"/>
              <w:spacing w:after="206" w:line="308" w:lineRule="atLeast"/>
              <w:textAlignment w:val="baseline"/>
              <w:rPr>
                <w:color w:val="auto"/>
                <w:sz w:val="18"/>
                <w:szCs w:val="18"/>
              </w:rPr>
            </w:pPr>
            <w:r w:rsidRPr="00BA310E">
              <w:rPr>
                <w:color w:val="auto"/>
                <w:sz w:val="18"/>
                <w:szCs w:val="18"/>
              </w:rPr>
              <w:t>If you have a 2-piece pouch, press gently on the skin around your stoma with 1 hand, and remove the seal with your other hand. (If it is hard to remove the seal, you can use special pads. Ask your nurse about these.)</w:t>
            </w:r>
          </w:p>
          <w:p w:rsidR="00D22978" w:rsidRPr="00BA310E" w:rsidRDefault="00D22978" w:rsidP="00D22978">
            <w:pPr>
              <w:numPr>
                <w:ilvl w:val="0"/>
                <w:numId w:val="43"/>
              </w:numPr>
              <w:shd w:val="clear" w:color="auto" w:fill="FFFFFF"/>
              <w:spacing w:after="206" w:line="308" w:lineRule="atLeast"/>
              <w:textAlignment w:val="baseline"/>
              <w:rPr>
                <w:color w:val="auto"/>
                <w:sz w:val="18"/>
                <w:szCs w:val="18"/>
              </w:rPr>
            </w:pPr>
            <w:r w:rsidRPr="00BA310E">
              <w:rPr>
                <w:color w:val="auto"/>
                <w:sz w:val="18"/>
                <w:szCs w:val="18"/>
              </w:rPr>
              <w:t>Remove the pouch.</w:t>
            </w:r>
          </w:p>
          <w:p w:rsidR="00D22978" w:rsidRPr="00BA310E" w:rsidRDefault="00D22978" w:rsidP="00D22978">
            <w:pPr>
              <w:numPr>
                <w:ilvl w:val="0"/>
                <w:numId w:val="43"/>
              </w:numPr>
              <w:shd w:val="clear" w:color="auto" w:fill="FFFFFF"/>
              <w:spacing w:after="206" w:line="308" w:lineRule="atLeast"/>
              <w:textAlignment w:val="baseline"/>
              <w:rPr>
                <w:color w:val="auto"/>
                <w:sz w:val="18"/>
                <w:szCs w:val="18"/>
              </w:rPr>
            </w:pPr>
            <w:r w:rsidRPr="00BA310E">
              <w:rPr>
                <w:color w:val="auto"/>
                <w:sz w:val="18"/>
                <w:szCs w:val="18"/>
              </w:rPr>
              <w:lastRenderedPageBreak/>
              <w:t>Keep the clip. Put the old ostomy pouch in a bag and then place the bag in the trash.</w:t>
            </w:r>
          </w:p>
          <w:p w:rsidR="00D22978" w:rsidRPr="00BA310E" w:rsidRDefault="00D22978" w:rsidP="00D22978">
            <w:pPr>
              <w:numPr>
                <w:ilvl w:val="0"/>
                <w:numId w:val="43"/>
              </w:numPr>
              <w:shd w:val="clear" w:color="auto" w:fill="FFFFFF"/>
              <w:spacing w:after="206" w:line="308" w:lineRule="atLeast"/>
              <w:textAlignment w:val="baseline"/>
              <w:rPr>
                <w:color w:val="auto"/>
                <w:sz w:val="18"/>
                <w:szCs w:val="18"/>
              </w:rPr>
            </w:pPr>
            <w:r w:rsidRPr="00BA310E">
              <w:rPr>
                <w:color w:val="auto"/>
                <w:sz w:val="18"/>
                <w:szCs w:val="18"/>
              </w:rPr>
              <w:t>Clean the skin around your stoma with warm soap and water and a clean washcloth or paper towels. Dry with a clean towel.</w:t>
            </w:r>
          </w:p>
          <w:p w:rsidR="00D22978" w:rsidRPr="00BA310E" w:rsidRDefault="00D22978" w:rsidP="00D22978">
            <w:pPr>
              <w:numPr>
                <w:ilvl w:val="0"/>
                <w:numId w:val="43"/>
              </w:numPr>
              <w:shd w:val="clear" w:color="auto" w:fill="FFFFFF"/>
              <w:spacing w:after="206" w:line="308" w:lineRule="atLeast"/>
              <w:textAlignment w:val="baseline"/>
              <w:rPr>
                <w:color w:val="auto"/>
                <w:sz w:val="18"/>
                <w:szCs w:val="18"/>
              </w:rPr>
            </w:pPr>
            <w:r w:rsidRPr="00BA310E">
              <w:rPr>
                <w:color w:val="auto"/>
                <w:sz w:val="18"/>
                <w:szCs w:val="18"/>
              </w:rPr>
              <w:t xml:space="preserve">Check and seal your skin: </w:t>
            </w:r>
            <w:r w:rsidR="00BA310E">
              <w:rPr>
                <w:color w:val="auto"/>
                <w:sz w:val="18"/>
                <w:szCs w:val="18"/>
              </w:rPr>
              <w:t xml:space="preserve">Check the member </w:t>
            </w:r>
            <w:r w:rsidR="00BA310E" w:rsidRPr="00BA310E">
              <w:rPr>
                <w:color w:val="auto"/>
                <w:sz w:val="18"/>
                <w:szCs w:val="18"/>
              </w:rPr>
              <w:t>skin</w:t>
            </w:r>
            <w:r w:rsidRPr="00BA310E">
              <w:rPr>
                <w:color w:val="auto"/>
                <w:sz w:val="18"/>
                <w:szCs w:val="18"/>
              </w:rPr>
              <w:t xml:space="preserve">. A </w:t>
            </w:r>
            <w:r w:rsidR="00BA310E">
              <w:rPr>
                <w:color w:val="auto"/>
                <w:sz w:val="18"/>
                <w:szCs w:val="18"/>
              </w:rPr>
              <w:t xml:space="preserve">little bleeding is normal.  The member </w:t>
            </w:r>
            <w:r w:rsidRPr="00BA310E">
              <w:rPr>
                <w:color w:val="auto"/>
                <w:sz w:val="18"/>
                <w:szCs w:val="18"/>
              </w:rPr>
              <w:t xml:space="preserve">skin </w:t>
            </w:r>
            <w:r w:rsidR="00BA310E">
              <w:rPr>
                <w:color w:val="auto"/>
                <w:sz w:val="18"/>
                <w:szCs w:val="18"/>
              </w:rPr>
              <w:t>should be pink or red. Call the</w:t>
            </w:r>
            <w:r w:rsidRPr="00BA310E">
              <w:rPr>
                <w:color w:val="auto"/>
                <w:sz w:val="18"/>
                <w:szCs w:val="18"/>
              </w:rPr>
              <w:t xml:space="preserve"> doctor if it is purple, black, or blue.</w:t>
            </w:r>
          </w:p>
          <w:p w:rsidR="00D22978" w:rsidRPr="00BA310E" w:rsidRDefault="00D22978" w:rsidP="00D22978">
            <w:pPr>
              <w:numPr>
                <w:ilvl w:val="0"/>
                <w:numId w:val="43"/>
              </w:numPr>
              <w:shd w:val="clear" w:color="auto" w:fill="FFFFFF"/>
              <w:spacing w:after="206" w:line="308" w:lineRule="atLeast"/>
              <w:textAlignment w:val="baseline"/>
              <w:rPr>
                <w:color w:val="auto"/>
                <w:sz w:val="18"/>
                <w:szCs w:val="18"/>
              </w:rPr>
            </w:pPr>
            <w:r w:rsidRPr="00BA310E">
              <w:rPr>
                <w:color w:val="auto"/>
                <w:sz w:val="18"/>
                <w:szCs w:val="18"/>
              </w:rPr>
              <w:t>Wipe around the stoma with the special skin wipe. If your skin is a little wet, sprinkle some of the stoma powder on just the wet or open part.</w:t>
            </w:r>
          </w:p>
          <w:p w:rsidR="00D22978" w:rsidRPr="00BA310E" w:rsidRDefault="00D22978" w:rsidP="00D22978">
            <w:pPr>
              <w:numPr>
                <w:ilvl w:val="0"/>
                <w:numId w:val="43"/>
              </w:numPr>
              <w:shd w:val="clear" w:color="auto" w:fill="FFFFFF"/>
              <w:spacing w:after="206" w:line="308" w:lineRule="atLeast"/>
              <w:textAlignment w:val="baseline"/>
              <w:rPr>
                <w:color w:val="auto"/>
                <w:sz w:val="18"/>
                <w:szCs w:val="18"/>
              </w:rPr>
            </w:pPr>
            <w:r w:rsidRPr="00BA310E">
              <w:rPr>
                <w:color w:val="auto"/>
                <w:sz w:val="18"/>
                <w:szCs w:val="18"/>
              </w:rPr>
              <w:t>Lightly pat the special wipe on top of the powder and your skin again. Let the area air-dry for 1 to 2 minutes.</w:t>
            </w:r>
          </w:p>
          <w:p w:rsidR="00D22978" w:rsidRPr="00BA310E" w:rsidRDefault="00D22978" w:rsidP="00D22978">
            <w:pPr>
              <w:numPr>
                <w:ilvl w:val="0"/>
                <w:numId w:val="43"/>
              </w:numPr>
              <w:shd w:val="clear" w:color="auto" w:fill="FFFFFF"/>
              <w:spacing w:after="206" w:line="308" w:lineRule="atLeast"/>
              <w:textAlignment w:val="baseline"/>
              <w:rPr>
                <w:color w:val="auto"/>
                <w:sz w:val="18"/>
                <w:szCs w:val="18"/>
              </w:rPr>
            </w:pPr>
            <w:r w:rsidRPr="00BA310E">
              <w:rPr>
                <w:color w:val="auto"/>
                <w:sz w:val="18"/>
                <w:szCs w:val="18"/>
              </w:rPr>
              <w:t>Measure your stoma: Use your measuring card to find the circle size that matches the size of your stoma. DO NOT touch the card to your skin.</w:t>
            </w:r>
          </w:p>
          <w:p w:rsidR="00D22978" w:rsidRPr="00BA310E" w:rsidRDefault="00D22978" w:rsidP="00D22978">
            <w:pPr>
              <w:numPr>
                <w:ilvl w:val="0"/>
                <w:numId w:val="43"/>
              </w:numPr>
              <w:shd w:val="clear" w:color="auto" w:fill="FFFFFF"/>
              <w:spacing w:after="206" w:line="308" w:lineRule="atLeast"/>
              <w:textAlignment w:val="baseline"/>
              <w:rPr>
                <w:color w:val="auto"/>
                <w:sz w:val="18"/>
                <w:szCs w:val="18"/>
              </w:rPr>
            </w:pPr>
            <w:r w:rsidRPr="00BA310E">
              <w:rPr>
                <w:color w:val="auto"/>
                <w:sz w:val="18"/>
                <w:szCs w:val="18"/>
              </w:rPr>
              <w:t>If you have a 2-piece system, trace the circle size onto the back of the ring seal and cut out this size. Make sure the cut edges are smooth.</w:t>
            </w:r>
          </w:p>
          <w:p w:rsidR="00D22978" w:rsidRPr="00BA310E" w:rsidRDefault="00D22978" w:rsidP="00D22978">
            <w:pPr>
              <w:numPr>
                <w:ilvl w:val="0"/>
                <w:numId w:val="43"/>
              </w:numPr>
              <w:shd w:val="clear" w:color="auto" w:fill="FFFFFF"/>
              <w:spacing w:after="206" w:line="308" w:lineRule="atLeast"/>
              <w:textAlignment w:val="baseline"/>
              <w:rPr>
                <w:color w:val="auto"/>
                <w:sz w:val="18"/>
                <w:szCs w:val="18"/>
              </w:rPr>
            </w:pPr>
            <w:r w:rsidRPr="00BA310E">
              <w:rPr>
                <w:color w:val="auto"/>
                <w:sz w:val="18"/>
                <w:szCs w:val="18"/>
              </w:rPr>
              <w:t>Attach the pouch: Attach the pouch to the ring seal if you have a 2-piece ostomy system.</w:t>
            </w:r>
          </w:p>
          <w:p w:rsidR="00D22978" w:rsidRPr="00BA310E" w:rsidRDefault="00D22978" w:rsidP="00D22978">
            <w:pPr>
              <w:numPr>
                <w:ilvl w:val="0"/>
                <w:numId w:val="43"/>
              </w:numPr>
              <w:shd w:val="clear" w:color="auto" w:fill="FFFFFF"/>
              <w:spacing w:after="206" w:line="308" w:lineRule="atLeast"/>
              <w:textAlignment w:val="baseline"/>
              <w:rPr>
                <w:color w:val="auto"/>
                <w:sz w:val="18"/>
                <w:szCs w:val="18"/>
              </w:rPr>
            </w:pPr>
            <w:r w:rsidRPr="00BA310E">
              <w:rPr>
                <w:color w:val="auto"/>
                <w:sz w:val="18"/>
                <w:szCs w:val="18"/>
              </w:rPr>
              <w:t>Peel the paper off the ring seal. Squirt stoma paste around the hole in the seal, or place the special stoma ring around the opening.</w:t>
            </w:r>
          </w:p>
          <w:p w:rsidR="00D22978" w:rsidRPr="00BA310E" w:rsidRDefault="00D22978" w:rsidP="00D22978">
            <w:pPr>
              <w:numPr>
                <w:ilvl w:val="0"/>
                <w:numId w:val="43"/>
              </w:numPr>
              <w:shd w:val="clear" w:color="auto" w:fill="FFFFFF"/>
              <w:spacing w:after="206" w:line="308" w:lineRule="atLeast"/>
              <w:textAlignment w:val="baseline"/>
              <w:rPr>
                <w:color w:val="auto"/>
                <w:sz w:val="18"/>
                <w:szCs w:val="18"/>
              </w:rPr>
            </w:pPr>
            <w:r w:rsidRPr="00BA310E">
              <w:rPr>
                <w:color w:val="auto"/>
                <w:sz w:val="18"/>
                <w:szCs w:val="18"/>
              </w:rPr>
              <w:t>Place the seal evenly around the stoma. Hold it in place for a few minutes. Try holding a warm washcloth over the seal to help make it stick to your skin</w:t>
            </w:r>
          </w:p>
          <w:p w:rsidR="00D22978" w:rsidRPr="00BA310E" w:rsidRDefault="00D22978" w:rsidP="00D22978">
            <w:pPr>
              <w:numPr>
                <w:ilvl w:val="0"/>
                <w:numId w:val="43"/>
              </w:numPr>
              <w:shd w:val="clear" w:color="auto" w:fill="FFFFFF"/>
              <w:spacing w:after="206" w:line="308" w:lineRule="atLeast"/>
              <w:textAlignment w:val="baseline"/>
              <w:rPr>
                <w:color w:val="auto"/>
                <w:sz w:val="18"/>
                <w:szCs w:val="18"/>
              </w:rPr>
            </w:pPr>
            <w:r w:rsidRPr="00BA310E">
              <w:rPr>
                <w:color w:val="auto"/>
                <w:sz w:val="18"/>
                <w:szCs w:val="18"/>
              </w:rPr>
              <w:lastRenderedPageBreak/>
              <w:t>Attach the pouch clip or use Velcro to close the pouch. Wash your hands with warm soap and water.</w:t>
            </w:r>
          </w:p>
          <w:p w:rsidR="009D4A96" w:rsidRPr="00BA310E" w:rsidRDefault="009D4A96" w:rsidP="00D22978">
            <w:pPr>
              <w:pStyle w:val="ListParagraph"/>
              <w:spacing w:line="259" w:lineRule="auto"/>
              <w:ind w:left="780" w:firstLine="0"/>
              <w:jc w:val="both"/>
              <w:rPr>
                <w:color w:val="auto"/>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color w:val="auto"/>
                <w:sz w:val="18"/>
                <w:szCs w:val="18"/>
              </w:rPr>
            </w:pPr>
            <w:r w:rsidRPr="00BA310E">
              <w:rPr>
                <w:color w:val="auto"/>
                <w:sz w:val="18"/>
                <w:szCs w:val="18"/>
              </w:rPr>
              <w:lastRenderedPageBreak/>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color w:val="auto"/>
                <w:sz w:val="18"/>
                <w:szCs w:val="18"/>
              </w:rPr>
            </w:pPr>
            <w:r w:rsidRPr="00BA310E">
              <w:rPr>
                <w:color w:val="auto"/>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color w:val="auto"/>
                <w:sz w:val="18"/>
                <w:szCs w:val="18"/>
              </w:rPr>
            </w:pPr>
            <w:r w:rsidRPr="00BA310E">
              <w:rPr>
                <w:color w:val="auto"/>
                <w:sz w:val="18"/>
                <w:szCs w:val="18"/>
              </w:rP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color w:val="auto"/>
                <w:sz w:val="18"/>
                <w:szCs w:val="18"/>
              </w:rPr>
            </w:pPr>
            <w:r w:rsidRPr="00BA310E">
              <w:rPr>
                <w:color w:val="auto"/>
                <w:sz w:val="18"/>
                <w:szCs w:val="18"/>
              </w:rPr>
              <w:t xml:space="preserve"> </w:t>
            </w:r>
          </w:p>
        </w:tc>
      </w:tr>
      <w:tr w:rsidR="00BA310E" w:rsidRPr="00BA310E" w:rsidTr="00BA310E">
        <w:trPr>
          <w:trHeight w:val="8288"/>
        </w:trPr>
        <w:tc>
          <w:tcPr>
            <w:tcW w:w="4427" w:type="dxa"/>
            <w:tcBorders>
              <w:top w:val="single" w:sz="4" w:space="0" w:color="000000"/>
              <w:left w:val="single" w:sz="4" w:space="0" w:color="000000"/>
              <w:bottom w:val="single" w:sz="4" w:space="0" w:color="000000"/>
              <w:right w:val="single" w:sz="4" w:space="0" w:color="000000"/>
            </w:tcBorders>
          </w:tcPr>
          <w:p w:rsidR="00DA515C" w:rsidRPr="00BA310E" w:rsidRDefault="00DA515C" w:rsidP="00DA515C">
            <w:pPr>
              <w:numPr>
                <w:ilvl w:val="0"/>
                <w:numId w:val="44"/>
              </w:numPr>
              <w:shd w:val="clear" w:color="auto" w:fill="FFFFFF"/>
              <w:spacing w:after="206" w:line="308" w:lineRule="atLeast"/>
              <w:ind w:left="0"/>
              <w:textAlignment w:val="baseline"/>
              <w:rPr>
                <w:color w:val="FF0000"/>
                <w:sz w:val="18"/>
                <w:szCs w:val="18"/>
              </w:rPr>
            </w:pPr>
            <w:r w:rsidRPr="00BA310E">
              <w:rPr>
                <w:b w:val="0"/>
                <w:color w:val="FF0000"/>
                <w:sz w:val="18"/>
                <w:szCs w:val="18"/>
              </w:rPr>
              <w:lastRenderedPageBreak/>
              <w:t xml:space="preserve">G. </w:t>
            </w:r>
            <w:r w:rsidRPr="00BA310E">
              <w:rPr>
                <w:color w:val="FF0000"/>
                <w:sz w:val="18"/>
                <w:szCs w:val="18"/>
              </w:rPr>
              <w:t>When to call the doctor: Call</w:t>
            </w:r>
            <w:r w:rsidR="00BA310E">
              <w:rPr>
                <w:color w:val="FF0000"/>
                <w:sz w:val="18"/>
                <w:szCs w:val="18"/>
              </w:rPr>
              <w:t xml:space="preserve"> the</w:t>
            </w:r>
            <w:r w:rsidRPr="00BA310E">
              <w:rPr>
                <w:color w:val="FF0000"/>
                <w:sz w:val="18"/>
                <w:szCs w:val="18"/>
              </w:rPr>
              <w:t xml:space="preserve"> health care provider if: </w:t>
            </w:r>
          </w:p>
          <w:p w:rsidR="00DA515C" w:rsidRPr="00BA310E" w:rsidRDefault="00DA515C" w:rsidP="00DA515C">
            <w:pPr>
              <w:numPr>
                <w:ilvl w:val="0"/>
                <w:numId w:val="45"/>
              </w:numPr>
              <w:shd w:val="clear" w:color="auto" w:fill="FFFFFF"/>
              <w:spacing w:after="206" w:line="308" w:lineRule="atLeast"/>
              <w:textAlignment w:val="baseline"/>
              <w:rPr>
                <w:color w:val="auto"/>
                <w:sz w:val="18"/>
                <w:szCs w:val="18"/>
              </w:rPr>
            </w:pPr>
            <w:r w:rsidRPr="00BA310E">
              <w:rPr>
                <w:b w:val="0"/>
                <w:color w:val="auto"/>
                <w:sz w:val="18"/>
                <w:szCs w:val="18"/>
              </w:rPr>
              <w:t xml:space="preserve">The </w:t>
            </w:r>
            <w:r w:rsidRPr="00BA310E">
              <w:rPr>
                <w:color w:val="auto"/>
                <w:sz w:val="18"/>
                <w:szCs w:val="18"/>
              </w:rPr>
              <w:t>stoma smells bad, there is pus draining from it, or it is bleeding a lot.</w:t>
            </w:r>
          </w:p>
          <w:p w:rsidR="00DA515C" w:rsidRPr="00BA310E" w:rsidRDefault="00DA515C" w:rsidP="00DA515C">
            <w:pPr>
              <w:numPr>
                <w:ilvl w:val="0"/>
                <w:numId w:val="45"/>
              </w:numPr>
              <w:shd w:val="clear" w:color="auto" w:fill="FFFFFF"/>
              <w:spacing w:after="206" w:line="308" w:lineRule="atLeast"/>
              <w:textAlignment w:val="baseline"/>
              <w:rPr>
                <w:color w:val="auto"/>
                <w:sz w:val="18"/>
                <w:szCs w:val="18"/>
              </w:rPr>
            </w:pPr>
            <w:r w:rsidRPr="00BA310E">
              <w:rPr>
                <w:color w:val="auto"/>
                <w:sz w:val="18"/>
                <w:szCs w:val="18"/>
              </w:rPr>
              <w:t>Your stoma is changing in some way. It is a different color, it is getting longer, or it is pulling into your skin.</w:t>
            </w:r>
          </w:p>
          <w:p w:rsidR="00DA515C" w:rsidRPr="00BA310E" w:rsidRDefault="00DA515C" w:rsidP="00DA515C">
            <w:pPr>
              <w:numPr>
                <w:ilvl w:val="0"/>
                <w:numId w:val="45"/>
              </w:numPr>
              <w:shd w:val="clear" w:color="auto" w:fill="FFFFFF"/>
              <w:spacing w:after="206" w:line="308" w:lineRule="atLeast"/>
              <w:textAlignment w:val="baseline"/>
              <w:rPr>
                <w:color w:val="auto"/>
                <w:sz w:val="18"/>
                <w:szCs w:val="18"/>
              </w:rPr>
            </w:pPr>
            <w:r w:rsidRPr="00BA310E">
              <w:rPr>
                <w:color w:val="auto"/>
                <w:sz w:val="18"/>
                <w:szCs w:val="18"/>
              </w:rPr>
              <w:t>There is blood in the stool.</w:t>
            </w:r>
          </w:p>
          <w:p w:rsidR="00DA515C" w:rsidRPr="00BA310E" w:rsidRDefault="00DA515C" w:rsidP="00DA515C">
            <w:pPr>
              <w:numPr>
                <w:ilvl w:val="0"/>
                <w:numId w:val="45"/>
              </w:numPr>
              <w:shd w:val="clear" w:color="auto" w:fill="FFFFFF"/>
              <w:spacing w:after="206" w:line="308" w:lineRule="atLeast"/>
              <w:textAlignment w:val="baseline"/>
              <w:rPr>
                <w:color w:val="auto"/>
                <w:sz w:val="18"/>
                <w:szCs w:val="18"/>
              </w:rPr>
            </w:pPr>
            <w:r w:rsidRPr="00BA310E">
              <w:rPr>
                <w:color w:val="auto"/>
                <w:sz w:val="18"/>
                <w:szCs w:val="18"/>
              </w:rPr>
              <w:t>If the member has a fever of 100.4°F (38°C) or higher, or you have chills.</w:t>
            </w:r>
          </w:p>
          <w:p w:rsidR="00DA515C" w:rsidRPr="00BA310E" w:rsidRDefault="00DA515C" w:rsidP="00DA515C">
            <w:pPr>
              <w:numPr>
                <w:ilvl w:val="0"/>
                <w:numId w:val="45"/>
              </w:numPr>
              <w:shd w:val="clear" w:color="auto" w:fill="FFFFFF"/>
              <w:spacing w:after="206" w:line="308" w:lineRule="atLeast"/>
              <w:textAlignment w:val="baseline"/>
              <w:rPr>
                <w:color w:val="auto"/>
                <w:sz w:val="18"/>
                <w:szCs w:val="18"/>
              </w:rPr>
            </w:pPr>
            <w:r w:rsidRPr="00BA310E">
              <w:rPr>
                <w:color w:val="auto"/>
                <w:sz w:val="18"/>
                <w:szCs w:val="18"/>
              </w:rPr>
              <w:t>If the member feels sick to your stomach, or you are vomiting.</w:t>
            </w:r>
          </w:p>
          <w:p w:rsidR="00DA515C" w:rsidRPr="00BA310E" w:rsidRDefault="00DA515C" w:rsidP="00DA515C">
            <w:pPr>
              <w:numPr>
                <w:ilvl w:val="0"/>
                <w:numId w:val="45"/>
              </w:numPr>
              <w:shd w:val="clear" w:color="auto" w:fill="FFFFFF"/>
              <w:spacing w:after="206" w:line="308" w:lineRule="atLeast"/>
              <w:textAlignment w:val="baseline"/>
              <w:rPr>
                <w:color w:val="auto"/>
                <w:sz w:val="18"/>
                <w:szCs w:val="18"/>
              </w:rPr>
            </w:pPr>
            <w:r w:rsidRPr="00BA310E">
              <w:rPr>
                <w:color w:val="auto"/>
                <w:sz w:val="18"/>
                <w:szCs w:val="18"/>
              </w:rPr>
              <w:t>If the member stools are looser than normal.</w:t>
            </w:r>
          </w:p>
          <w:p w:rsidR="00DA515C" w:rsidRPr="00BA310E" w:rsidRDefault="00DA515C" w:rsidP="00DA515C">
            <w:pPr>
              <w:numPr>
                <w:ilvl w:val="0"/>
                <w:numId w:val="45"/>
              </w:numPr>
              <w:shd w:val="clear" w:color="auto" w:fill="FFFFFF"/>
              <w:spacing w:after="206" w:line="308" w:lineRule="atLeast"/>
              <w:textAlignment w:val="baseline"/>
              <w:rPr>
                <w:color w:val="auto"/>
                <w:sz w:val="18"/>
                <w:szCs w:val="18"/>
              </w:rPr>
            </w:pPr>
            <w:r w:rsidRPr="00BA310E">
              <w:rPr>
                <w:color w:val="auto"/>
                <w:sz w:val="18"/>
                <w:szCs w:val="18"/>
              </w:rPr>
              <w:t xml:space="preserve">If the member has a lot of pain in your belly, or you are bloated (puffy or swollen. </w:t>
            </w:r>
          </w:p>
          <w:p w:rsidR="00DA515C" w:rsidRPr="00BA310E" w:rsidRDefault="00DA515C" w:rsidP="00DA515C">
            <w:pPr>
              <w:numPr>
                <w:ilvl w:val="0"/>
                <w:numId w:val="45"/>
              </w:numPr>
              <w:shd w:val="clear" w:color="auto" w:fill="FFFFFF"/>
              <w:spacing w:after="206" w:line="308" w:lineRule="atLeast"/>
              <w:textAlignment w:val="baseline"/>
              <w:rPr>
                <w:color w:val="auto"/>
                <w:sz w:val="18"/>
                <w:szCs w:val="18"/>
              </w:rPr>
            </w:pPr>
            <w:r w:rsidRPr="00BA310E">
              <w:rPr>
                <w:color w:val="auto"/>
                <w:sz w:val="18"/>
                <w:szCs w:val="18"/>
              </w:rPr>
              <w:t>If the member has had no gas or stool for 4 hours</w:t>
            </w:r>
          </w:p>
          <w:p w:rsidR="00DA515C" w:rsidRPr="00BA310E" w:rsidRDefault="00DA515C" w:rsidP="00DA515C">
            <w:pPr>
              <w:shd w:val="clear" w:color="auto" w:fill="FFFFFF"/>
              <w:spacing w:line="373" w:lineRule="atLeast"/>
              <w:ind w:left="0" w:firstLine="0"/>
              <w:textAlignment w:val="baseline"/>
              <w:outlineLvl w:val="1"/>
              <w:rPr>
                <w:b w:val="0"/>
                <w:bCs/>
                <w:color w:val="FF0000"/>
                <w:sz w:val="18"/>
                <w:szCs w:val="18"/>
              </w:rPr>
            </w:pPr>
            <w:r w:rsidRPr="00BA310E">
              <w:rPr>
                <w:b w:val="0"/>
                <w:bCs/>
                <w:color w:val="FF0000"/>
                <w:sz w:val="18"/>
                <w:szCs w:val="18"/>
              </w:rPr>
              <w:t>References</w:t>
            </w:r>
          </w:p>
          <w:p w:rsidR="00B128E3" w:rsidRPr="00BA310E" w:rsidRDefault="00DA515C" w:rsidP="00DA515C">
            <w:pPr>
              <w:spacing w:line="259" w:lineRule="auto"/>
              <w:ind w:left="0" w:firstLine="0"/>
              <w:rPr>
                <w:color w:val="FF0000"/>
                <w:sz w:val="18"/>
                <w:szCs w:val="18"/>
              </w:rPr>
            </w:pPr>
            <w:r w:rsidRPr="00BA310E">
              <w:rPr>
                <w:color w:val="FF0000"/>
                <w:sz w:val="18"/>
                <w:szCs w:val="18"/>
              </w:rPr>
              <w:t>American College of Surgeons, Division of Education. Ostomy skills: Emptying and changing the pouch.</w:t>
            </w:r>
          </w:p>
          <w:p w:rsidR="009D4A96" w:rsidRPr="00BA310E" w:rsidRDefault="009D4A96" w:rsidP="00D22978">
            <w:pPr>
              <w:pStyle w:val="ListParagraph"/>
              <w:spacing w:line="259" w:lineRule="auto"/>
              <w:ind w:left="780" w:firstLine="0"/>
              <w:rPr>
                <w:color w:val="auto"/>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F44D47" w:rsidRPr="00BA310E" w:rsidRDefault="003F4EE1" w:rsidP="009D4A96">
            <w:pPr>
              <w:spacing w:line="259" w:lineRule="auto"/>
              <w:ind w:left="0" w:firstLine="0"/>
              <w:rPr>
                <w:color w:val="auto"/>
                <w:sz w:val="18"/>
                <w:szCs w:val="18"/>
              </w:rPr>
            </w:pPr>
            <w:r w:rsidRPr="00BA310E">
              <w:rPr>
                <w:color w:val="auto"/>
                <w:sz w:val="18"/>
                <w:szCs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color w:val="auto"/>
                <w:sz w:val="18"/>
                <w:szCs w:val="18"/>
              </w:rPr>
            </w:pPr>
            <w:r w:rsidRPr="00BA310E">
              <w:rPr>
                <w:color w:val="auto"/>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color w:val="auto"/>
                <w:sz w:val="18"/>
                <w:szCs w:val="18"/>
              </w:rPr>
            </w:pPr>
            <w:r w:rsidRPr="00BA310E">
              <w:rPr>
                <w:color w:val="auto"/>
                <w:sz w:val="18"/>
                <w:szCs w:val="18"/>
              </w:rP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Pr="00BA310E" w:rsidRDefault="003F4EE1">
            <w:pPr>
              <w:spacing w:line="259" w:lineRule="auto"/>
              <w:ind w:left="1" w:firstLine="0"/>
              <w:rPr>
                <w:color w:val="auto"/>
                <w:sz w:val="18"/>
                <w:szCs w:val="18"/>
              </w:rPr>
            </w:pPr>
            <w:r w:rsidRPr="00BA310E">
              <w:rPr>
                <w:color w:val="auto"/>
                <w:sz w:val="18"/>
                <w:szCs w:val="18"/>
              </w:rPr>
              <w:t xml:space="preserve"> </w:t>
            </w:r>
          </w:p>
        </w:tc>
      </w:tr>
    </w:tbl>
    <w:p w:rsidR="00F44D47" w:rsidRPr="00BA310E" w:rsidRDefault="00F44D47">
      <w:pPr>
        <w:spacing w:line="259" w:lineRule="auto"/>
        <w:ind w:left="0" w:firstLine="0"/>
        <w:jc w:val="both"/>
        <w:rPr>
          <w:color w:val="auto"/>
          <w:sz w:val="18"/>
          <w:szCs w:val="18"/>
        </w:rPr>
      </w:pPr>
    </w:p>
    <w:p w:rsidR="000A05F8" w:rsidRPr="00BA310E" w:rsidRDefault="000A05F8">
      <w:pPr>
        <w:spacing w:line="259" w:lineRule="auto"/>
        <w:ind w:left="0" w:firstLine="0"/>
        <w:jc w:val="both"/>
        <w:rPr>
          <w:color w:val="auto"/>
          <w:sz w:val="18"/>
          <w:szCs w:val="18"/>
        </w:rPr>
      </w:pPr>
    </w:p>
    <w:p w:rsidR="000A05F8" w:rsidRPr="00BA310E" w:rsidRDefault="000A05F8">
      <w:pPr>
        <w:spacing w:line="259" w:lineRule="auto"/>
        <w:ind w:left="0" w:firstLine="0"/>
        <w:jc w:val="both"/>
        <w:rPr>
          <w:color w:val="auto"/>
          <w:sz w:val="18"/>
          <w:szCs w:val="18"/>
        </w:rPr>
      </w:pPr>
      <w:r w:rsidRPr="00BA310E">
        <w:rPr>
          <w:color w:val="auto"/>
          <w:sz w:val="18"/>
          <w:szCs w:val="18"/>
        </w:rPr>
        <w:lastRenderedPageBreak/>
        <w:t>Comments:––––––––––––––––––––––––––––––––––––––––––––––––––––––––––––––––––––––––––––––––––––––––––––––––––––––––––––––––––––––––––––––––––––––––––––––––––––––––––––––––––––––––––––––––––––––––––––––––––––––––––––––––––––––––––––––––––––––––––––––––––––––––––––––––––––––––––––––––––––––––––––––––––––––––––––––––––––––––---</w:t>
      </w:r>
    </w:p>
    <w:p w:rsidR="000A05F8" w:rsidRPr="00BA310E" w:rsidRDefault="000A05F8">
      <w:pPr>
        <w:spacing w:line="259" w:lineRule="auto"/>
        <w:ind w:left="0" w:firstLine="0"/>
        <w:jc w:val="both"/>
        <w:rPr>
          <w:color w:val="auto"/>
          <w:sz w:val="18"/>
          <w:szCs w:val="18"/>
        </w:rPr>
      </w:pPr>
    </w:p>
    <w:p w:rsidR="000A05F8" w:rsidRPr="00BA310E" w:rsidRDefault="000A05F8">
      <w:pPr>
        <w:spacing w:line="259" w:lineRule="auto"/>
        <w:ind w:left="0" w:firstLine="0"/>
        <w:jc w:val="both"/>
        <w:rPr>
          <w:color w:val="auto"/>
          <w:sz w:val="18"/>
          <w:szCs w:val="18"/>
        </w:rPr>
      </w:pPr>
      <w:r w:rsidRPr="00BA310E">
        <w:rPr>
          <w:color w:val="auto"/>
          <w:sz w:val="18"/>
          <w:szCs w:val="18"/>
        </w:rPr>
        <w:t xml:space="preserve">Proxy Caregiver </w:t>
      </w:r>
      <w:r w:rsidR="00BA310E" w:rsidRPr="00BA310E">
        <w:rPr>
          <w:color w:val="auto"/>
          <w:sz w:val="18"/>
          <w:szCs w:val="18"/>
        </w:rPr>
        <w:t>Signature: –––––––––––––––––––––––––––</w:t>
      </w:r>
      <w:r w:rsidRPr="00BA310E">
        <w:rPr>
          <w:color w:val="auto"/>
          <w:sz w:val="18"/>
          <w:szCs w:val="18"/>
        </w:rPr>
        <w:t xml:space="preserve"> </w:t>
      </w:r>
      <w:r w:rsidR="00BA310E" w:rsidRPr="00BA310E">
        <w:rPr>
          <w:color w:val="auto"/>
          <w:sz w:val="18"/>
          <w:szCs w:val="18"/>
        </w:rPr>
        <w:t>Date: ––––––––––––––––––––––––</w:t>
      </w:r>
      <w:r w:rsidRPr="00BA310E">
        <w:rPr>
          <w:color w:val="auto"/>
          <w:sz w:val="18"/>
          <w:szCs w:val="18"/>
        </w:rPr>
        <w:t xml:space="preserve">  </w:t>
      </w:r>
    </w:p>
    <w:p w:rsidR="000A05F8" w:rsidRPr="00BA310E" w:rsidRDefault="000A05F8">
      <w:pPr>
        <w:spacing w:line="259" w:lineRule="auto"/>
        <w:ind w:left="0" w:firstLine="0"/>
        <w:jc w:val="both"/>
        <w:rPr>
          <w:color w:val="auto"/>
          <w:sz w:val="18"/>
          <w:szCs w:val="18"/>
        </w:rPr>
      </w:pPr>
    </w:p>
    <w:p w:rsidR="000A05F8" w:rsidRPr="00BA310E" w:rsidRDefault="000A05F8">
      <w:pPr>
        <w:spacing w:line="259" w:lineRule="auto"/>
        <w:ind w:left="0" w:firstLine="0"/>
        <w:jc w:val="both"/>
        <w:rPr>
          <w:color w:val="auto"/>
          <w:sz w:val="18"/>
          <w:szCs w:val="18"/>
        </w:rPr>
      </w:pPr>
      <w:r w:rsidRPr="00BA310E">
        <w:rPr>
          <w:color w:val="auto"/>
          <w:sz w:val="18"/>
          <w:szCs w:val="18"/>
        </w:rPr>
        <w:t xml:space="preserve">Signature of Trainer: –––––––––––––––––––––––––––––-–-- </w:t>
      </w:r>
      <w:r w:rsidR="00BA310E" w:rsidRPr="00BA310E">
        <w:rPr>
          <w:color w:val="auto"/>
          <w:sz w:val="18"/>
          <w:szCs w:val="18"/>
        </w:rPr>
        <w:t>Date: –––––––––––––––––––––––––</w:t>
      </w:r>
    </w:p>
    <w:p w:rsidR="000A05F8" w:rsidRPr="00BA310E" w:rsidRDefault="000A05F8">
      <w:pPr>
        <w:spacing w:line="259" w:lineRule="auto"/>
        <w:ind w:left="0" w:firstLine="0"/>
        <w:jc w:val="both"/>
        <w:rPr>
          <w:color w:val="auto"/>
          <w:sz w:val="18"/>
          <w:szCs w:val="18"/>
        </w:rPr>
      </w:pPr>
    </w:p>
    <w:p w:rsidR="000A05F8" w:rsidRPr="000A05F8" w:rsidRDefault="000A05F8">
      <w:pPr>
        <w:spacing w:line="259" w:lineRule="auto"/>
        <w:ind w:left="0" w:firstLine="0"/>
        <w:jc w:val="both"/>
        <w:rPr>
          <w:u w:val="single"/>
        </w:rPr>
      </w:pPr>
      <w:r w:rsidRPr="00BA310E">
        <w:rPr>
          <w:color w:val="auto"/>
          <w:sz w:val="18"/>
          <w:szCs w:val="18"/>
        </w:rPr>
        <w:t>(R</w:t>
      </w:r>
      <w:r w:rsidRPr="00BA310E">
        <w:rPr>
          <w:color w:val="auto"/>
        </w:rPr>
        <w:t>egistered nurse</w:t>
      </w:r>
      <w:r>
        <w:t>/Physician’s Assistant/Pharmacist/Physician)</w:t>
      </w:r>
      <w:r>
        <w:rPr>
          <w:u w:val="single"/>
        </w:rPr>
        <w:t xml:space="preserve">        </w:t>
      </w:r>
    </w:p>
    <w:sectPr w:rsidR="000A05F8" w:rsidRPr="000A05F8" w:rsidSect="00D041FD">
      <w:headerReference w:type="default" r:id="rId10"/>
      <w:footerReference w:type="even" r:id="rId11"/>
      <w:footerReference w:type="default" r:id="rId12"/>
      <w:footerReference w:type="first" r:id="rId13"/>
      <w:pgSz w:w="12240" w:h="15840"/>
      <w:pgMar w:top="1445" w:right="1438" w:bottom="1526" w:left="1080" w:header="432" w:footer="72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26A" w:rsidRDefault="0014126A">
      <w:pPr>
        <w:spacing w:line="240" w:lineRule="auto"/>
      </w:pPr>
      <w:r>
        <w:separator/>
      </w:r>
    </w:p>
  </w:endnote>
  <w:endnote w:type="continuationSeparator" w:id="0">
    <w:p w:rsidR="0014126A" w:rsidRDefault="00141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47" w:rsidRDefault="003F4EE1">
    <w:pPr>
      <w:spacing w:line="259" w:lineRule="auto"/>
      <w:ind w:left="0" w:firstLine="0"/>
    </w:pPr>
    <w:r>
      <w:rPr>
        <w:b w:val="0"/>
      </w:rPr>
      <w:t xml:space="preserve">Insulin </w:t>
    </w:r>
    <w:r w:rsidR="00D041FD">
      <w:rPr>
        <w:b w:val="0"/>
      </w:rPr>
      <w:t>by</w:t>
    </w:r>
    <w:r>
      <w:rPr>
        <w:b w:val="0"/>
      </w:rPr>
      <w:t xml:space="preserve"> Syringe—Competency Checklist </w:t>
    </w:r>
  </w:p>
  <w:p w:rsidR="00F44D47" w:rsidRDefault="003F4EE1">
    <w:pPr>
      <w:spacing w:line="259" w:lineRule="auto"/>
      <w:ind w:left="0" w:firstLine="0"/>
    </w:pPr>
    <w:r>
      <w:rPr>
        <w:b w:val="0"/>
      </w:rPr>
      <w:t xml:space="preserve">Page </w:t>
    </w:r>
    <w:r>
      <w:fldChar w:fldCharType="begin"/>
    </w:r>
    <w:r>
      <w:instrText xml:space="preserve"> PAGE   \* MERGEFORMAT </w:instrText>
    </w:r>
    <w:r>
      <w:fldChar w:fldCharType="separate"/>
    </w:r>
    <w:r>
      <w:rPr>
        <w:b w:val="0"/>
      </w:rPr>
      <w:t>1</w:t>
    </w:r>
    <w:r>
      <w:rPr>
        <w:b w:val="0"/>
      </w:rPr>
      <w:fldChar w:fldCharType="end"/>
    </w:r>
    <w:r>
      <w:rPr>
        <w:b w:val="0"/>
      </w:rPr>
      <w:t xml:space="preserve"> of </w:t>
    </w:r>
    <w:fldSimple w:instr=" NUMPAGES   \* MERGEFORMAT ">
      <w:r w:rsidR="00973590" w:rsidRPr="00973590">
        <w:rPr>
          <w:b w:val="0"/>
          <w:noProof/>
        </w:rPr>
        <w:t>6</w:t>
      </w:r>
    </w:fldSimple>
    <w:r>
      <w:rPr>
        <w:b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47" w:rsidRDefault="005F61D6">
    <w:pPr>
      <w:spacing w:line="259" w:lineRule="auto"/>
      <w:ind w:left="0" w:firstLine="0"/>
    </w:pPr>
    <w:r>
      <w:rPr>
        <w:b w:val="0"/>
      </w:rPr>
      <w:t xml:space="preserve">G-tube Venting/ Ileostomy changing and Empting </w:t>
    </w:r>
    <w:r w:rsidR="003F4EE1">
      <w:rPr>
        <w:b w:val="0"/>
      </w:rPr>
      <w:t xml:space="preserve">—Competency Checklist </w:t>
    </w:r>
  </w:p>
  <w:p w:rsidR="00F44D47" w:rsidRDefault="003F4EE1">
    <w:pPr>
      <w:spacing w:line="259" w:lineRule="auto"/>
      <w:ind w:left="0" w:firstLine="0"/>
    </w:pPr>
    <w:r>
      <w:rPr>
        <w:b w:val="0"/>
      </w:rPr>
      <w:t xml:space="preserve">Page </w:t>
    </w:r>
    <w:r>
      <w:fldChar w:fldCharType="begin"/>
    </w:r>
    <w:r>
      <w:instrText xml:space="preserve"> PAGE   \* MERGEFORMAT </w:instrText>
    </w:r>
    <w:r>
      <w:fldChar w:fldCharType="separate"/>
    </w:r>
    <w:r w:rsidR="00D041FD" w:rsidRPr="00D041FD">
      <w:rPr>
        <w:b w:val="0"/>
        <w:noProof/>
      </w:rPr>
      <w:t>3</w:t>
    </w:r>
    <w:r>
      <w:rPr>
        <w:b w:val="0"/>
      </w:rPr>
      <w:fldChar w:fldCharType="end"/>
    </w:r>
    <w:r>
      <w:rPr>
        <w:b w:val="0"/>
      </w:rPr>
      <w:t xml:space="preserve"> of </w:t>
    </w:r>
    <w:fldSimple w:instr=" NUMPAGES   \* MERGEFORMAT ">
      <w:r w:rsidR="00D041FD" w:rsidRPr="00D041FD">
        <w:rPr>
          <w:b w:val="0"/>
          <w:noProof/>
        </w:rPr>
        <w:t>7</w:t>
      </w:r>
    </w:fldSimple>
    <w:r>
      <w:rPr>
        <w:b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47" w:rsidRDefault="003F4EE1">
    <w:pPr>
      <w:spacing w:line="259" w:lineRule="auto"/>
      <w:ind w:left="0" w:firstLine="0"/>
    </w:pPr>
    <w:r>
      <w:rPr>
        <w:b w:val="0"/>
      </w:rPr>
      <w:t xml:space="preserve">Insulin </w:t>
    </w:r>
    <w:r w:rsidR="00D041FD">
      <w:rPr>
        <w:b w:val="0"/>
      </w:rPr>
      <w:t>by</w:t>
    </w:r>
    <w:r>
      <w:rPr>
        <w:b w:val="0"/>
      </w:rPr>
      <w:t xml:space="preserve"> Syringe—Competency Checklist </w:t>
    </w:r>
  </w:p>
  <w:p w:rsidR="00F44D47" w:rsidRDefault="003F4EE1">
    <w:pPr>
      <w:spacing w:line="259" w:lineRule="auto"/>
      <w:ind w:left="0" w:firstLine="0"/>
    </w:pPr>
    <w:r>
      <w:rPr>
        <w:b w:val="0"/>
      </w:rPr>
      <w:t xml:space="preserve">Page </w:t>
    </w:r>
    <w:r>
      <w:fldChar w:fldCharType="begin"/>
    </w:r>
    <w:r>
      <w:instrText xml:space="preserve"> PAGE   \* MERGEFORMAT </w:instrText>
    </w:r>
    <w:r>
      <w:fldChar w:fldCharType="separate"/>
    </w:r>
    <w:r>
      <w:rPr>
        <w:b w:val="0"/>
      </w:rPr>
      <w:t>1</w:t>
    </w:r>
    <w:r>
      <w:rPr>
        <w:b w:val="0"/>
      </w:rPr>
      <w:fldChar w:fldCharType="end"/>
    </w:r>
    <w:r>
      <w:rPr>
        <w:b w:val="0"/>
      </w:rPr>
      <w:t xml:space="preserve"> of </w:t>
    </w:r>
    <w:fldSimple w:instr=" NUMPAGES   \* MERGEFORMAT ">
      <w:r w:rsidR="00973590" w:rsidRPr="00973590">
        <w:rPr>
          <w:b w:val="0"/>
          <w:noProof/>
        </w:rPr>
        <w:t>6</w:t>
      </w:r>
    </w:fldSimple>
    <w:r>
      <w:rPr>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26A" w:rsidRDefault="0014126A">
      <w:pPr>
        <w:spacing w:line="240" w:lineRule="auto"/>
      </w:pPr>
      <w:r>
        <w:separator/>
      </w:r>
    </w:p>
  </w:footnote>
  <w:footnote w:type="continuationSeparator" w:id="0">
    <w:p w:rsidR="0014126A" w:rsidRDefault="001412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FD" w:rsidRPr="00D041FD" w:rsidRDefault="00D041FD" w:rsidP="00D041FD">
    <w:pPr>
      <w:pStyle w:val="Header"/>
      <w:ind w:left="0"/>
      <w:jc w:val="center"/>
      <w:rPr>
        <w:rFonts w:asciiTheme="minorHAnsi" w:hAnsiTheme="minorHAnsi" w:cs="Arial"/>
        <w:b w:val="0"/>
        <w:szCs w:val="28"/>
      </w:rPr>
    </w:pPr>
    <w:r w:rsidRPr="00D041FD">
      <w:rPr>
        <w:rFonts w:asciiTheme="minorHAnsi" w:hAnsiTheme="minorHAnsi" w:cs="Arial"/>
        <w:szCs w:val="28"/>
      </w:rPr>
      <w:t>SANZIE HEALTHCARE SERVICES, INC.</w:t>
    </w:r>
  </w:p>
  <w:p w:rsidR="00D041FD" w:rsidRPr="00D041FD" w:rsidRDefault="00D041FD" w:rsidP="00D041FD">
    <w:pPr>
      <w:pStyle w:val="Header"/>
      <w:ind w:left="0"/>
      <w:jc w:val="center"/>
      <w:rPr>
        <w:rFonts w:asciiTheme="minorHAnsi" w:hAnsiTheme="minorHAnsi" w:cs="Arial"/>
        <w:b w:val="0"/>
        <w:sz w:val="22"/>
      </w:rPr>
    </w:pPr>
    <w:r w:rsidRPr="00D041FD">
      <w:rPr>
        <w:rFonts w:asciiTheme="minorHAnsi" w:hAnsiTheme="minorHAnsi" w:cs="Arial"/>
        <w:sz w:val="22"/>
      </w:rPr>
      <w:t xml:space="preserve">290 Hwy 314, Ste. C </w:t>
    </w:r>
  </w:p>
  <w:p w:rsidR="00D041FD" w:rsidRPr="00D041FD" w:rsidRDefault="00D041FD" w:rsidP="00D041FD">
    <w:pPr>
      <w:pStyle w:val="Header"/>
      <w:ind w:left="0"/>
      <w:jc w:val="center"/>
      <w:rPr>
        <w:rFonts w:asciiTheme="minorHAnsi" w:hAnsiTheme="minorHAnsi" w:cs="Arial"/>
        <w:b w:val="0"/>
        <w:sz w:val="22"/>
      </w:rPr>
    </w:pPr>
    <w:r w:rsidRPr="00D041FD">
      <w:rPr>
        <w:rFonts w:asciiTheme="minorHAnsi" w:hAnsiTheme="minorHAnsi" w:cs="Arial"/>
        <w:sz w:val="22"/>
      </w:rPr>
      <w:t>Fayetteville, Ga 30214</w:t>
    </w:r>
  </w:p>
  <w:p w:rsidR="00D041FD" w:rsidRPr="00D041FD" w:rsidRDefault="00D041FD" w:rsidP="00D041FD">
    <w:pPr>
      <w:pStyle w:val="Header"/>
      <w:ind w:left="0"/>
      <w:jc w:val="center"/>
      <w:rPr>
        <w:rFonts w:asciiTheme="minorHAnsi" w:hAnsiTheme="minorHAnsi" w:cs="Arial"/>
        <w:b w:val="0"/>
        <w:sz w:val="22"/>
      </w:rPr>
    </w:pPr>
    <w:r w:rsidRPr="00D041FD">
      <w:rPr>
        <w:rFonts w:asciiTheme="minorHAnsi" w:hAnsiTheme="minorHAnsi" w:cs="Arial"/>
        <w:sz w:val="22"/>
      </w:rPr>
      <w:t>Phone: (770) 716-2233       Fax: (844) 270-7142</w:t>
    </w:r>
  </w:p>
  <w:p w:rsidR="00D041FD" w:rsidRDefault="00D041FD" w:rsidP="00D041FD">
    <w:r>
      <w:rPr>
        <w:noProof/>
      </w:rPr>
      <mc:AlternateContent>
        <mc:Choice Requires="wps">
          <w:drawing>
            <wp:anchor distT="0" distB="0" distL="114300" distR="114300" simplePos="0" relativeHeight="251659264" behindDoc="0" locked="0" layoutInCell="1" allowOverlap="1">
              <wp:simplePos x="0" y="0"/>
              <wp:positionH relativeFrom="column">
                <wp:posOffset>-164161</wp:posOffset>
              </wp:positionH>
              <wp:positionV relativeFrom="paragraph">
                <wp:posOffset>63500</wp:posOffset>
              </wp:positionV>
              <wp:extent cx="6858000" cy="0"/>
              <wp:effectExtent l="0" t="19050" r="57150"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38100">
                        <a:solidFill>
                          <a:srgbClr val="000000"/>
                        </a:solidFill>
                        <a:miter lim="800000"/>
                        <a:headEnd/>
                        <a:tailEnd/>
                      </a:ln>
                      <a:effectLst>
                        <a:outerShdw dist="35921" dir="2700000" algn="ctr" rotWithShape="0">
                          <a:schemeClr val="bg1">
                            <a:lumMod val="75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AFFFA0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5pt" to="52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" strokeweight="3pt">
              <v:stroke joinstyle="miter"/>
              <v:shadow on="t" color="#bfbfbf [2412]" opacity=".5"/>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2B6"/>
    <w:multiLevelType w:val="hybridMultilevel"/>
    <w:tmpl w:val="CBD8BD2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D47BE4"/>
    <w:multiLevelType w:val="hybridMultilevel"/>
    <w:tmpl w:val="51B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22E51"/>
    <w:multiLevelType w:val="hybridMultilevel"/>
    <w:tmpl w:val="0CB2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001F1"/>
    <w:multiLevelType w:val="multilevel"/>
    <w:tmpl w:val="38E6487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965D0"/>
    <w:multiLevelType w:val="multilevel"/>
    <w:tmpl w:val="38E6487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2F4C4A"/>
    <w:multiLevelType w:val="multilevel"/>
    <w:tmpl w:val="BCA4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62436"/>
    <w:multiLevelType w:val="hybridMultilevel"/>
    <w:tmpl w:val="B51469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57F8E"/>
    <w:multiLevelType w:val="multilevel"/>
    <w:tmpl w:val="38E6487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E00983"/>
    <w:multiLevelType w:val="multilevel"/>
    <w:tmpl w:val="C0C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9263B"/>
    <w:multiLevelType w:val="hybridMultilevel"/>
    <w:tmpl w:val="0B066A4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F2128"/>
    <w:multiLevelType w:val="hybridMultilevel"/>
    <w:tmpl w:val="748C7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F6006"/>
    <w:multiLevelType w:val="hybridMultilevel"/>
    <w:tmpl w:val="2C7A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E57A1"/>
    <w:multiLevelType w:val="multilevel"/>
    <w:tmpl w:val="38E6487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1163FC"/>
    <w:multiLevelType w:val="hybridMultilevel"/>
    <w:tmpl w:val="2EAE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73791"/>
    <w:multiLevelType w:val="multilevel"/>
    <w:tmpl w:val="BCA4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06400E"/>
    <w:multiLevelType w:val="hybridMultilevel"/>
    <w:tmpl w:val="21EA7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850076"/>
    <w:multiLevelType w:val="multilevel"/>
    <w:tmpl w:val="BCA4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07337F"/>
    <w:multiLevelType w:val="multilevel"/>
    <w:tmpl w:val="C0C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643176"/>
    <w:multiLevelType w:val="hybridMultilevel"/>
    <w:tmpl w:val="763C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D4221"/>
    <w:multiLevelType w:val="hybridMultilevel"/>
    <w:tmpl w:val="6390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A663B"/>
    <w:multiLevelType w:val="hybridMultilevel"/>
    <w:tmpl w:val="68D8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E54FE"/>
    <w:multiLevelType w:val="hybridMultilevel"/>
    <w:tmpl w:val="B2F023E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D634FD"/>
    <w:multiLevelType w:val="hybridMultilevel"/>
    <w:tmpl w:val="06765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4817FA"/>
    <w:multiLevelType w:val="multilevel"/>
    <w:tmpl w:val="ED00C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4E7AD3"/>
    <w:multiLevelType w:val="multilevel"/>
    <w:tmpl w:val="BCA4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22732"/>
    <w:multiLevelType w:val="hybridMultilevel"/>
    <w:tmpl w:val="CDC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F42026"/>
    <w:multiLevelType w:val="hybridMultilevel"/>
    <w:tmpl w:val="C74657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D4A23"/>
    <w:multiLevelType w:val="hybridMultilevel"/>
    <w:tmpl w:val="BDD0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80DF2"/>
    <w:multiLevelType w:val="multilevel"/>
    <w:tmpl w:val="81F89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FF3601"/>
    <w:multiLevelType w:val="multilevel"/>
    <w:tmpl w:val="C0CA7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8A2DFA"/>
    <w:multiLevelType w:val="hybridMultilevel"/>
    <w:tmpl w:val="F244DCE6"/>
    <w:lvl w:ilvl="0" w:tplc="01686A96">
      <w:start w:val="1"/>
      <w:numFmt w:val="bullet"/>
      <w:lvlText w:val="•"/>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78F6F138">
      <w:start w:val="1"/>
      <w:numFmt w:val="bullet"/>
      <w:lvlText w:val="o"/>
      <w:lvlJc w:val="left"/>
      <w:pPr>
        <w:ind w:left="154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817E6528">
      <w:start w:val="1"/>
      <w:numFmt w:val="bullet"/>
      <w:lvlText w:val="▪"/>
      <w:lvlJc w:val="left"/>
      <w:pPr>
        <w:ind w:left="226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16BA60AC">
      <w:start w:val="1"/>
      <w:numFmt w:val="bullet"/>
      <w:lvlText w:val="•"/>
      <w:lvlJc w:val="left"/>
      <w:pPr>
        <w:ind w:left="298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1DE09BFC">
      <w:start w:val="1"/>
      <w:numFmt w:val="bullet"/>
      <w:lvlText w:val="o"/>
      <w:lvlJc w:val="left"/>
      <w:pPr>
        <w:ind w:left="370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7A3CBFA2">
      <w:start w:val="1"/>
      <w:numFmt w:val="bullet"/>
      <w:lvlText w:val="▪"/>
      <w:lvlJc w:val="left"/>
      <w:pPr>
        <w:ind w:left="442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3042ACAC">
      <w:start w:val="1"/>
      <w:numFmt w:val="bullet"/>
      <w:lvlText w:val="•"/>
      <w:lvlJc w:val="left"/>
      <w:pPr>
        <w:ind w:left="514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AE92A884">
      <w:start w:val="1"/>
      <w:numFmt w:val="bullet"/>
      <w:lvlText w:val="o"/>
      <w:lvlJc w:val="left"/>
      <w:pPr>
        <w:ind w:left="586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56F68EF6">
      <w:start w:val="1"/>
      <w:numFmt w:val="bullet"/>
      <w:lvlText w:val="▪"/>
      <w:lvlJc w:val="left"/>
      <w:pPr>
        <w:ind w:left="658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31" w15:restartNumberingAfterBreak="0">
    <w:nsid w:val="547723CA"/>
    <w:multiLevelType w:val="multilevel"/>
    <w:tmpl w:val="735051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CF73F1"/>
    <w:multiLevelType w:val="hybridMultilevel"/>
    <w:tmpl w:val="55B2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537DD7"/>
    <w:multiLevelType w:val="multilevel"/>
    <w:tmpl w:val="E2D0C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1B34ED"/>
    <w:multiLevelType w:val="hybridMultilevel"/>
    <w:tmpl w:val="31362D4E"/>
    <w:lvl w:ilvl="0" w:tplc="86968E1C">
      <w:start w:val="1"/>
      <w:numFmt w:val="bullet"/>
      <w:lvlText w:val="•"/>
      <w:lvlJc w:val="left"/>
      <w:pPr>
        <w:ind w:left="10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6070FD8C">
      <w:start w:val="1"/>
      <w:numFmt w:val="bullet"/>
      <w:lvlText w:val="o"/>
      <w:lvlJc w:val="left"/>
      <w:pPr>
        <w:ind w:left="190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ACD87574">
      <w:start w:val="1"/>
      <w:numFmt w:val="bullet"/>
      <w:lvlText w:val="▪"/>
      <w:lvlJc w:val="left"/>
      <w:pPr>
        <w:ind w:left="262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551EBB76">
      <w:start w:val="1"/>
      <w:numFmt w:val="bullet"/>
      <w:lvlText w:val="•"/>
      <w:lvlJc w:val="left"/>
      <w:pPr>
        <w:ind w:left="334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3CD65588">
      <w:start w:val="1"/>
      <w:numFmt w:val="bullet"/>
      <w:lvlText w:val="o"/>
      <w:lvlJc w:val="left"/>
      <w:pPr>
        <w:ind w:left="406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9CF27C48">
      <w:start w:val="1"/>
      <w:numFmt w:val="bullet"/>
      <w:lvlText w:val="▪"/>
      <w:lvlJc w:val="left"/>
      <w:pPr>
        <w:ind w:left="478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462EDEB2">
      <w:start w:val="1"/>
      <w:numFmt w:val="bullet"/>
      <w:lvlText w:val="•"/>
      <w:lvlJc w:val="left"/>
      <w:pPr>
        <w:ind w:left="550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D78463D6">
      <w:start w:val="1"/>
      <w:numFmt w:val="bullet"/>
      <w:lvlText w:val="o"/>
      <w:lvlJc w:val="left"/>
      <w:pPr>
        <w:ind w:left="622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66FE9FC4">
      <w:start w:val="1"/>
      <w:numFmt w:val="bullet"/>
      <w:lvlText w:val="▪"/>
      <w:lvlJc w:val="left"/>
      <w:pPr>
        <w:ind w:left="694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35" w15:restartNumberingAfterBreak="0">
    <w:nsid w:val="5E0B1ABD"/>
    <w:multiLevelType w:val="hybridMultilevel"/>
    <w:tmpl w:val="DFF6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1374E"/>
    <w:multiLevelType w:val="hybridMultilevel"/>
    <w:tmpl w:val="F892940E"/>
    <w:lvl w:ilvl="0" w:tplc="143A6C4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63CE194C"/>
    <w:multiLevelType w:val="hybridMultilevel"/>
    <w:tmpl w:val="7002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635F3"/>
    <w:multiLevelType w:val="hybridMultilevel"/>
    <w:tmpl w:val="C264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357870"/>
    <w:multiLevelType w:val="hybridMultilevel"/>
    <w:tmpl w:val="721402EE"/>
    <w:lvl w:ilvl="0" w:tplc="04090015">
      <w:start w:val="1"/>
      <w:numFmt w:val="upperLetter"/>
      <w:lvlText w:val="%1."/>
      <w:lvlJc w:val="left"/>
      <w:pPr>
        <w:ind w:left="720" w:hanging="360"/>
      </w:pPr>
      <w:rPr>
        <w:rFonts w:hint="default"/>
      </w:rPr>
    </w:lvl>
    <w:lvl w:ilvl="1" w:tplc="C3AA0B7E">
      <w:start w:val="1"/>
      <w:numFmt w:val="decimal"/>
      <w:lvlText w:val="%2."/>
      <w:lvlJc w:val="left"/>
      <w:pPr>
        <w:ind w:left="1440" w:hanging="360"/>
      </w:pPr>
      <w:rPr>
        <w:rFonts w:hint="default"/>
        <w:b/>
        <w:color w:val="00000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836F40"/>
    <w:multiLevelType w:val="hybridMultilevel"/>
    <w:tmpl w:val="968011E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1" w15:restartNumberingAfterBreak="0">
    <w:nsid w:val="6F7813DF"/>
    <w:multiLevelType w:val="hybridMultilevel"/>
    <w:tmpl w:val="0A28EB98"/>
    <w:lvl w:ilvl="0" w:tplc="A6E4F8F2">
      <w:start w:val="1"/>
      <w:numFmt w:val="bullet"/>
      <w:lvlText w:val="•"/>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F77C0C72">
      <w:start w:val="1"/>
      <w:numFmt w:val="bullet"/>
      <w:lvlText w:val="o"/>
      <w:lvlJc w:val="left"/>
      <w:pPr>
        <w:ind w:left="154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CD1E73A2">
      <w:start w:val="1"/>
      <w:numFmt w:val="bullet"/>
      <w:lvlText w:val="▪"/>
      <w:lvlJc w:val="left"/>
      <w:pPr>
        <w:ind w:left="226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AA0C42A6">
      <w:start w:val="1"/>
      <w:numFmt w:val="bullet"/>
      <w:lvlText w:val="•"/>
      <w:lvlJc w:val="left"/>
      <w:pPr>
        <w:ind w:left="298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47701478">
      <w:start w:val="1"/>
      <w:numFmt w:val="bullet"/>
      <w:lvlText w:val="o"/>
      <w:lvlJc w:val="left"/>
      <w:pPr>
        <w:ind w:left="370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C414EAA6">
      <w:start w:val="1"/>
      <w:numFmt w:val="bullet"/>
      <w:lvlText w:val="▪"/>
      <w:lvlJc w:val="left"/>
      <w:pPr>
        <w:ind w:left="442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8ED06EDA">
      <w:start w:val="1"/>
      <w:numFmt w:val="bullet"/>
      <w:lvlText w:val="•"/>
      <w:lvlJc w:val="left"/>
      <w:pPr>
        <w:ind w:left="514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36F498A2">
      <w:start w:val="1"/>
      <w:numFmt w:val="bullet"/>
      <w:lvlText w:val="o"/>
      <w:lvlJc w:val="left"/>
      <w:pPr>
        <w:ind w:left="586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006EE066">
      <w:start w:val="1"/>
      <w:numFmt w:val="bullet"/>
      <w:lvlText w:val="▪"/>
      <w:lvlJc w:val="left"/>
      <w:pPr>
        <w:ind w:left="658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42" w15:restartNumberingAfterBreak="0">
    <w:nsid w:val="77A0765E"/>
    <w:multiLevelType w:val="multilevel"/>
    <w:tmpl w:val="BCA4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184EDA"/>
    <w:multiLevelType w:val="multilevel"/>
    <w:tmpl w:val="AE2C7C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30"/>
  </w:num>
  <w:num w:numId="3">
    <w:abstractNumId w:val="41"/>
  </w:num>
  <w:num w:numId="4">
    <w:abstractNumId w:val="9"/>
  </w:num>
  <w:num w:numId="5">
    <w:abstractNumId w:val="36"/>
  </w:num>
  <w:num w:numId="6">
    <w:abstractNumId w:val="26"/>
  </w:num>
  <w:num w:numId="7">
    <w:abstractNumId w:val="39"/>
  </w:num>
  <w:num w:numId="8">
    <w:abstractNumId w:val="24"/>
  </w:num>
  <w:num w:numId="9">
    <w:abstractNumId w:val="29"/>
  </w:num>
  <w:num w:numId="10">
    <w:abstractNumId w:val="19"/>
  </w:num>
  <w:num w:numId="11">
    <w:abstractNumId w:val="17"/>
  </w:num>
  <w:num w:numId="12">
    <w:abstractNumId w:val="8"/>
  </w:num>
  <w:num w:numId="13">
    <w:abstractNumId w:val="14"/>
  </w:num>
  <w:num w:numId="14">
    <w:abstractNumId w:val="42"/>
  </w:num>
  <w:num w:numId="15">
    <w:abstractNumId w:val="5"/>
  </w:num>
  <w:num w:numId="16">
    <w:abstractNumId w:val="16"/>
  </w:num>
  <w:num w:numId="17">
    <w:abstractNumId w:val="23"/>
  </w:num>
  <w:num w:numId="18">
    <w:abstractNumId w:val="21"/>
  </w:num>
  <w:num w:numId="19">
    <w:abstractNumId w:val="15"/>
  </w:num>
  <w:num w:numId="20">
    <w:abstractNumId w:val="40"/>
  </w:num>
  <w:num w:numId="21">
    <w:abstractNumId w:val="25"/>
  </w:num>
  <w:num w:numId="22">
    <w:abstractNumId w:val="18"/>
  </w:num>
  <w:num w:numId="23">
    <w:abstractNumId w:val="38"/>
  </w:num>
  <w:num w:numId="24">
    <w:abstractNumId w:val="1"/>
  </w:num>
  <w:num w:numId="25">
    <w:abstractNumId w:val="22"/>
  </w:num>
  <w:num w:numId="26">
    <w:abstractNumId w:val="37"/>
  </w:num>
  <w:num w:numId="27">
    <w:abstractNumId w:val="35"/>
  </w:num>
  <w:num w:numId="28">
    <w:abstractNumId w:val="20"/>
  </w:num>
  <w:num w:numId="29">
    <w:abstractNumId w:val="0"/>
  </w:num>
  <w:num w:numId="30">
    <w:abstractNumId w:val="11"/>
  </w:num>
  <w:num w:numId="31">
    <w:abstractNumId w:val="32"/>
  </w:num>
  <w:num w:numId="32">
    <w:abstractNumId w:val="10"/>
  </w:num>
  <w:num w:numId="33">
    <w:abstractNumId w:val="6"/>
  </w:num>
  <w:num w:numId="34">
    <w:abstractNumId w:val="2"/>
  </w:num>
  <w:num w:numId="35">
    <w:abstractNumId w:val="24"/>
  </w:num>
  <w:num w:numId="36">
    <w:abstractNumId w:val="13"/>
  </w:num>
  <w:num w:numId="37">
    <w:abstractNumId w:val="27"/>
  </w:num>
  <w:num w:numId="38">
    <w:abstractNumId w:val="43"/>
  </w:num>
  <w:num w:numId="39">
    <w:abstractNumId w:val="3"/>
  </w:num>
  <w:num w:numId="40">
    <w:abstractNumId w:val="33"/>
  </w:num>
  <w:num w:numId="41">
    <w:abstractNumId w:val="31"/>
  </w:num>
  <w:num w:numId="42">
    <w:abstractNumId w:val="28"/>
  </w:num>
  <w:num w:numId="43">
    <w:abstractNumId w:val="4"/>
  </w:num>
  <w:num w:numId="44">
    <w:abstractNumId w:val="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47"/>
    <w:rsid w:val="00023831"/>
    <w:rsid w:val="0008762C"/>
    <w:rsid w:val="000A05F8"/>
    <w:rsid w:val="0014126A"/>
    <w:rsid w:val="003714F3"/>
    <w:rsid w:val="00396708"/>
    <w:rsid w:val="003C6752"/>
    <w:rsid w:val="003F4EE1"/>
    <w:rsid w:val="004E128F"/>
    <w:rsid w:val="00577B3B"/>
    <w:rsid w:val="005F61D6"/>
    <w:rsid w:val="0067771C"/>
    <w:rsid w:val="00691AB7"/>
    <w:rsid w:val="007305C9"/>
    <w:rsid w:val="007771ED"/>
    <w:rsid w:val="007A5EF0"/>
    <w:rsid w:val="008A5020"/>
    <w:rsid w:val="008B5F02"/>
    <w:rsid w:val="00973590"/>
    <w:rsid w:val="009774EA"/>
    <w:rsid w:val="009D4A96"/>
    <w:rsid w:val="00A71FB4"/>
    <w:rsid w:val="00AC5917"/>
    <w:rsid w:val="00B042FD"/>
    <w:rsid w:val="00B128E3"/>
    <w:rsid w:val="00BA310E"/>
    <w:rsid w:val="00CE5066"/>
    <w:rsid w:val="00D041FD"/>
    <w:rsid w:val="00D22978"/>
    <w:rsid w:val="00D52A1E"/>
    <w:rsid w:val="00D93C90"/>
    <w:rsid w:val="00DA515C"/>
    <w:rsid w:val="00E06A10"/>
    <w:rsid w:val="00E24EC3"/>
    <w:rsid w:val="00F328BE"/>
    <w:rsid w:val="00F4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A67CB3"/>
  <w15:docId w15:val="{D6EFBE84-99D4-4684-AE22-4D0C6D6D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582" w:hanging="1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D52A1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CE5066"/>
    <w:pPr>
      <w:spacing w:before="100" w:beforeAutospacing="1" w:after="100" w:afterAutospacing="1" w:line="240" w:lineRule="auto"/>
      <w:ind w:left="0" w:firstLine="0"/>
    </w:pPr>
    <w:rPr>
      <w:b w:val="0"/>
      <w:color w:val="auto"/>
      <w:szCs w:val="24"/>
    </w:rPr>
  </w:style>
  <w:style w:type="paragraph" w:styleId="Header">
    <w:name w:val="header"/>
    <w:basedOn w:val="Normal"/>
    <w:link w:val="HeaderChar"/>
    <w:uiPriority w:val="99"/>
    <w:unhideWhenUsed/>
    <w:rsid w:val="00CE5066"/>
    <w:pPr>
      <w:tabs>
        <w:tab w:val="center" w:pos="4680"/>
        <w:tab w:val="right" w:pos="9360"/>
      </w:tabs>
      <w:spacing w:line="240" w:lineRule="auto"/>
    </w:pPr>
  </w:style>
  <w:style w:type="character" w:customStyle="1" w:styleId="HeaderChar">
    <w:name w:val="Header Char"/>
    <w:basedOn w:val="DefaultParagraphFont"/>
    <w:link w:val="Header"/>
    <w:uiPriority w:val="99"/>
    <w:rsid w:val="00CE5066"/>
    <w:rPr>
      <w:rFonts w:ascii="Times New Roman" w:eastAsia="Times New Roman" w:hAnsi="Times New Roman" w:cs="Times New Roman"/>
      <w:b/>
      <w:color w:val="000000"/>
      <w:sz w:val="24"/>
    </w:rPr>
  </w:style>
  <w:style w:type="paragraph" w:styleId="ListParagraph">
    <w:name w:val="List Paragraph"/>
    <w:basedOn w:val="Normal"/>
    <w:uiPriority w:val="34"/>
    <w:qFormat/>
    <w:rsid w:val="00691AB7"/>
    <w:pPr>
      <w:ind w:left="720"/>
      <w:contextualSpacing/>
    </w:pPr>
  </w:style>
  <w:style w:type="character" w:customStyle="1" w:styleId="Heading2Char">
    <w:name w:val="Heading 2 Char"/>
    <w:basedOn w:val="DefaultParagraphFont"/>
    <w:link w:val="Heading2"/>
    <w:uiPriority w:val="9"/>
    <w:rsid w:val="00D52A1E"/>
    <w:rPr>
      <w:rFonts w:asciiTheme="majorHAnsi" w:eastAsiaTheme="majorEastAsia" w:hAnsiTheme="majorHAnsi" w:cstheme="majorBidi"/>
      <w:b/>
      <w:color w:val="2E74B5" w:themeColor="accent1" w:themeShade="BF"/>
      <w:sz w:val="26"/>
      <w:szCs w:val="26"/>
    </w:rPr>
  </w:style>
  <w:style w:type="paragraph" w:styleId="BalloonText">
    <w:name w:val="Balloon Text"/>
    <w:basedOn w:val="Normal"/>
    <w:link w:val="BalloonTextChar"/>
    <w:uiPriority w:val="99"/>
    <w:semiHidden/>
    <w:unhideWhenUsed/>
    <w:rsid w:val="009735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590"/>
    <w:rPr>
      <w:rFonts w:ascii="Segoe UI" w:eastAsia="Times New Roman"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4668">
      <w:bodyDiv w:val="1"/>
      <w:marLeft w:val="0"/>
      <w:marRight w:val="0"/>
      <w:marTop w:val="0"/>
      <w:marBottom w:val="0"/>
      <w:divBdr>
        <w:top w:val="none" w:sz="0" w:space="0" w:color="auto"/>
        <w:left w:val="none" w:sz="0" w:space="0" w:color="auto"/>
        <w:bottom w:val="none" w:sz="0" w:space="0" w:color="auto"/>
        <w:right w:val="none" w:sz="0" w:space="0" w:color="auto"/>
      </w:divBdr>
    </w:div>
    <w:div w:id="256065983">
      <w:bodyDiv w:val="1"/>
      <w:marLeft w:val="0"/>
      <w:marRight w:val="0"/>
      <w:marTop w:val="0"/>
      <w:marBottom w:val="0"/>
      <w:divBdr>
        <w:top w:val="none" w:sz="0" w:space="0" w:color="auto"/>
        <w:left w:val="none" w:sz="0" w:space="0" w:color="auto"/>
        <w:bottom w:val="none" w:sz="0" w:space="0" w:color="auto"/>
        <w:right w:val="none" w:sz="0" w:space="0" w:color="auto"/>
      </w:divBdr>
    </w:div>
    <w:div w:id="478305423">
      <w:bodyDiv w:val="1"/>
      <w:marLeft w:val="0"/>
      <w:marRight w:val="0"/>
      <w:marTop w:val="0"/>
      <w:marBottom w:val="0"/>
      <w:divBdr>
        <w:top w:val="none" w:sz="0" w:space="0" w:color="auto"/>
        <w:left w:val="none" w:sz="0" w:space="0" w:color="auto"/>
        <w:bottom w:val="none" w:sz="0" w:space="0" w:color="auto"/>
        <w:right w:val="none" w:sz="0" w:space="0" w:color="auto"/>
      </w:divBdr>
      <w:divsChild>
        <w:div w:id="292292089">
          <w:marLeft w:val="0"/>
          <w:marRight w:val="0"/>
          <w:marTop w:val="600"/>
          <w:marBottom w:val="0"/>
          <w:divBdr>
            <w:top w:val="none" w:sz="0" w:space="0" w:color="auto"/>
            <w:left w:val="none" w:sz="0" w:space="0" w:color="auto"/>
            <w:bottom w:val="none" w:sz="0" w:space="0" w:color="auto"/>
            <w:right w:val="none" w:sz="0" w:space="0" w:color="auto"/>
          </w:divBdr>
          <w:divsChild>
            <w:div w:id="671955065">
              <w:marLeft w:val="0"/>
              <w:marRight w:val="0"/>
              <w:marTop w:val="0"/>
              <w:marBottom w:val="0"/>
              <w:divBdr>
                <w:top w:val="none" w:sz="0" w:space="0" w:color="auto"/>
                <w:left w:val="none" w:sz="0" w:space="0" w:color="auto"/>
                <w:bottom w:val="none" w:sz="0" w:space="0" w:color="auto"/>
                <w:right w:val="none" w:sz="0" w:space="0" w:color="auto"/>
              </w:divBdr>
              <w:divsChild>
                <w:div w:id="1141577751">
                  <w:marLeft w:val="0"/>
                  <w:marRight w:val="0"/>
                  <w:marTop w:val="0"/>
                  <w:marBottom w:val="0"/>
                  <w:divBdr>
                    <w:top w:val="none" w:sz="0" w:space="0" w:color="auto"/>
                    <w:left w:val="none" w:sz="0" w:space="0" w:color="auto"/>
                    <w:bottom w:val="none" w:sz="0" w:space="0" w:color="auto"/>
                    <w:right w:val="none" w:sz="0" w:space="0" w:color="auto"/>
                  </w:divBdr>
                  <w:divsChild>
                    <w:div w:id="853300288">
                      <w:marLeft w:val="0"/>
                      <w:marRight w:val="0"/>
                      <w:marTop w:val="0"/>
                      <w:marBottom w:val="0"/>
                      <w:divBdr>
                        <w:top w:val="none" w:sz="0" w:space="0" w:color="auto"/>
                        <w:left w:val="none" w:sz="0" w:space="0" w:color="auto"/>
                        <w:bottom w:val="none" w:sz="0" w:space="0" w:color="auto"/>
                        <w:right w:val="none" w:sz="0" w:space="0" w:color="auto"/>
                      </w:divBdr>
                      <w:divsChild>
                        <w:div w:id="566648193">
                          <w:marLeft w:val="0"/>
                          <w:marRight w:val="0"/>
                          <w:marTop w:val="0"/>
                          <w:marBottom w:val="0"/>
                          <w:divBdr>
                            <w:top w:val="none" w:sz="0" w:space="0" w:color="auto"/>
                            <w:left w:val="none" w:sz="0" w:space="0" w:color="auto"/>
                            <w:bottom w:val="none" w:sz="0" w:space="0" w:color="auto"/>
                            <w:right w:val="none" w:sz="0" w:space="0" w:color="auto"/>
                          </w:divBdr>
                          <w:divsChild>
                            <w:div w:id="666320674">
                              <w:marLeft w:val="0"/>
                              <w:marRight w:val="0"/>
                              <w:marTop w:val="0"/>
                              <w:marBottom w:val="0"/>
                              <w:divBdr>
                                <w:top w:val="none" w:sz="0" w:space="0" w:color="auto"/>
                                <w:left w:val="none" w:sz="0" w:space="0" w:color="auto"/>
                                <w:bottom w:val="none" w:sz="0" w:space="0" w:color="auto"/>
                                <w:right w:val="none" w:sz="0" w:space="0" w:color="auto"/>
                              </w:divBdr>
                              <w:divsChild>
                                <w:div w:id="1320959305">
                                  <w:marLeft w:val="0"/>
                                  <w:marRight w:val="0"/>
                                  <w:marTop w:val="0"/>
                                  <w:marBottom w:val="0"/>
                                  <w:divBdr>
                                    <w:top w:val="none" w:sz="0" w:space="0" w:color="auto"/>
                                    <w:left w:val="none" w:sz="0" w:space="0" w:color="auto"/>
                                    <w:bottom w:val="none" w:sz="0" w:space="0" w:color="auto"/>
                                    <w:right w:val="none" w:sz="0" w:space="0" w:color="auto"/>
                                  </w:divBdr>
                                  <w:divsChild>
                                    <w:div w:id="15511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538650">
      <w:bodyDiv w:val="1"/>
      <w:marLeft w:val="0"/>
      <w:marRight w:val="0"/>
      <w:marTop w:val="0"/>
      <w:marBottom w:val="0"/>
      <w:divBdr>
        <w:top w:val="none" w:sz="0" w:space="0" w:color="auto"/>
        <w:left w:val="none" w:sz="0" w:space="0" w:color="auto"/>
        <w:bottom w:val="none" w:sz="0" w:space="0" w:color="auto"/>
        <w:right w:val="none" w:sz="0" w:space="0" w:color="auto"/>
      </w:divBdr>
      <w:divsChild>
        <w:div w:id="1155609371">
          <w:marLeft w:val="0"/>
          <w:marRight w:val="0"/>
          <w:marTop w:val="600"/>
          <w:marBottom w:val="0"/>
          <w:divBdr>
            <w:top w:val="none" w:sz="0" w:space="0" w:color="auto"/>
            <w:left w:val="none" w:sz="0" w:space="0" w:color="auto"/>
            <w:bottom w:val="none" w:sz="0" w:space="0" w:color="auto"/>
            <w:right w:val="none" w:sz="0" w:space="0" w:color="auto"/>
          </w:divBdr>
          <w:divsChild>
            <w:div w:id="602734787">
              <w:marLeft w:val="0"/>
              <w:marRight w:val="0"/>
              <w:marTop w:val="0"/>
              <w:marBottom w:val="0"/>
              <w:divBdr>
                <w:top w:val="none" w:sz="0" w:space="0" w:color="auto"/>
                <w:left w:val="none" w:sz="0" w:space="0" w:color="auto"/>
                <w:bottom w:val="none" w:sz="0" w:space="0" w:color="auto"/>
                <w:right w:val="none" w:sz="0" w:space="0" w:color="auto"/>
              </w:divBdr>
              <w:divsChild>
                <w:div w:id="1517570654">
                  <w:marLeft w:val="0"/>
                  <w:marRight w:val="0"/>
                  <w:marTop w:val="0"/>
                  <w:marBottom w:val="0"/>
                  <w:divBdr>
                    <w:top w:val="none" w:sz="0" w:space="0" w:color="auto"/>
                    <w:left w:val="none" w:sz="0" w:space="0" w:color="auto"/>
                    <w:bottom w:val="none" w:sz="0" w:space="0" w:color="auto"/>
                    <w:right w:val="none" w:sz="0" w:space="0" w:color="auto"/>
                  </w:divBdr>
                  <w:divsChild>
                    <w:div w:id="1681422650">
                      <w:marLeft w:val="0"/>
                      <w:marRight w:val="0"/>
                      <w:marTop w:val="0"/>
                      <w:marBottom w:val="0"/>
                      <w:divBdr>
                        <w:top w:val="none" w:sz="0" w:space="0" w:color="auto"/>
                        <w:left w:val="none" w:sz="0" w:space="0" w:color="auto"/>
                        <w:bottom w:val="none" w:sz="0" w:space="0" w:color="auto"/>
                        <w:right w:val="none" w:sz="0" w:space="0" w:color="auto"/>
                      </w:divBdr>
                      <w:divsChild>
                        <w:div w:id="970132767">
                          <w:marLeft w:val="0"/>
                          <w:marRight w:val="0"/>
                          <w:marTop w:val="0"/>
                          <w:marBottom w:val="0"/>
                          <w:divBdr>
                            <w:top w:val="none" w:sz="0" w:space="0" w:color="auto"/>
                            <w:left w:val="none" w:sz="0" w:space="0" w:color="auto"/>
                            <w:bottom w:val="none" w:sz="0" w:space="0" w:color="auto"/>
                            <w:right w:val="none" w:sz="0" w:space="0" w:color="auto"/>
                          </w:divBdr>
                          <w:divsChild>
                            <w:div w:id="1087389588">
                              <w:marLeft w:val="0"/>
                              <w:marRight w:val="0"/>
                              <w:marTop w:val="0"/>
                              <w:marBottom w:val="0"/>
                              <w:divBdr>
                                <w:top w:val="none" w:sz="0" w:space="0" w:color="auto"/>
                                <w:left w:val="none" w:sz="0" w:space="0" w:color="auto"/>
                                <w:bottom w:val="none" w:sz="0" w:space="0" w:color="auto"/>
                                <w:right w:val="none" w:sz="0" w:space="0" w:color="auto"/>
                              </w:divBdr>
                              <w:divsChild>
                                <w:div w:id="1270745974">
                                  <w:marLeft w:val="0"/>
                                  <w:marRight w:val="0"/>
                                  <w:marTop w:val="0"/>
                                  <w:marBottom w:val="0"/>
                                  <w:divBdr>
                                    <w:top w:val="none" w:sz="0" w:space="0" w:color="auto"/>
                                    <w:left w:val="none" w:sz="0" w:space="0" w:color="auto"/>
                                    <w:bottom w:val="none" w:sz="0" w:space="0" w:color="auto"/>
                                    <w:right w:val="none" w:sz="0" w:space="0" w:color="auto"/>
                                  </w:divBdr>
                                  <w:divsChild>
                                    <w:div w:id="9668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257492">
      <w:bodyDiv w:val="1"/>
      <w:marLeft w:val="0"/>
      <w:marRight w:val="0"/>
      <w:marTop w:val="0"/>
      <w:marBottom w:val="0"/>
      <w:divBdr>
        <w:top w:val="none" w:sz="0" w:space="0" w:color="auto"/>
        <w:left w:val="none" w:sz="0" w:space="0" w:color="auto"/>
        <w:bottom w:val="none" w:sz="0" w:space="0" w:color="auto"/>
        <w:right w:val="none" w:sz="0" w:space="0" w:color="auto"/>
      </w:divBdr>
    </w:div>
    <w:div w:id="887839344">
      <w:bodyDiv w:val="1"/>
      <w:marLeft w:val="0"/>
      <w:marRight w:val="0"/>
      <w:marTop w:val="0"/>
      <w:marBottom w:val="0"/>
      <w:divBdr>
        <w:top w:val="none" w:sz="0" w:space="0" w:color="auto"/>
        <w:left w:val="none" w:sz="0" w:space="0" w:color="auto"/>
        <w:bottom w:val="none" w:sz="0" w:space="0" w:color="auto"/>
        <w:right w:val="none" w:sz="0" w:space="0" w:color="auto"/>
      </w:divBdr>
    </w:div>
    <w:div w:id="902179474">
      <w:bodyDiv w:val="1"/>
      <w:marLeft w:val="0"/>
      <w:marRight w:val="0"/>
      <w:marTop w:val="0"/>
      <w:marBottom w:val="0"/>
      <w:divBdr>
        <w:top w:val="none" w:sz="0" w:space="0" w:color="auto"/>
        <w:left w:val="none" w:sz="0" w:space="0" w:color="auto"/>
        <w:bottom w:val="none" w:sz="0" w:space="0" w:color="auto"/>
        <w:right w:val="none" w:sz="0" w:space="0" w:color="auto"/>
      </w:divBdr>
      <w:divsChild>
        <w:div w:id="1988050096">
          <w:marLeft w:val="0"/>
          <w:marRight w:val="0"/>
          <w:marTop w:val="600"/>
          <w:marBottom w:val="0"/>
          <w:divBdr>
            <w:top w:val="none" w:sz="0" w:space="0" w:color="auto"/>
            <w:left w:val="none" w:sz="0" w:space="0" w:color="auto"/>
            <w:bottom w:val="none" w:sz="0" w:space="0" w:color="auto"/>
            <w:right w:val="none" w:sz="0" w:space="0" w:color="auto"/>
          </w:divBdr>
          <w:divsChild>
            <w:div w:id="744499322">
              <w:marLeft w:val="0"/>
              <w:marRight w:val="0"/>
              <w:marTop w:val="0"/>
              <w:marBottom w:val="0"/>
              <w:divBdr>
                <w:top w:val="none" w:sz="0" w:space="0" w:color="auto"/>
                <w:left w:val="none" w:sz="0" w:space="0" w:color="auto"/>
                <w:bottom w:val="none" w:sz="0" w:space="0" w:color="auto"/>
                <w:right w:val="none" w:sz="0" w:space="0" w:color="auto"/>
              </w:divBdr>
              <w:divsChild>
                <w:div w:id="1634674775">
                  <w:marLeft w:val="0"/>
                  <w:marRight w:val="0"/>
                  <w:marTop w:val="0"/>
                  <w:marBottom w:val="0"/>
                  <w:divBdr>
                    <w:top w:val="none" w:sz="0" w:space="0" w:color="auto"/>
                    <w:left w:val="none" w:sz="0" w:space="0" w:color="auto"/>
                    <w:bottom w:val="none" w:sz="0" w:space="0" w:color="auto"/>
                    <w:right w:val="none" w:sz="0" w:space="0" w:color="auto"/>
                  </w:divBdr>
                  <w:divsChild>
                    <w:div w:id="246766507">
                      <w:marLeft w:val="0"/>
                      <w:marRight w:val="0"/>
                      <w:marTop w:val="0"/>
                      <w:marBottom w:val="0"/>
                      <w:divBdr>
                        <w:top w:val="none" w:sz="0" w:space="0" w:color="auto"/>
                        <w:left w:val="none" w:sz="0" w:space="0" w:color="auto"/>
                        <w:bottom w:val="none" w:sz="0" w:space="0" w:color="auto"/>
                        <w:right w:val="none" w:sz="0" w:space="0" w:color="auto"/>
                      </w:divBdr>
                      <w:divsChild>
                        <w:div w:id="883106025">
                          <w:marLeft w:val="0"/>
                          <w:marRight w:val="0"/>
                          <w:marTop w:val="0"/>
                          <w:marBottom w:val="0"/>
                          <w:divBdr>
                            <w:top w:val="none" w:sz="0" w:space="0" w:color="auto"/>
                            <w:left w:val="none" w:sz="0" w:space="0" w:color="auto"/>
                            <w:bottom w:val="none" w:sz="0" w:space="0" w:color="auto"/>
                            <w:right w:val="none" w:sz="0" w:space="0" w:color="auto"/>
                          </w:divBdr>
                          <w:divsChild>
                            <w:div w:id="1127239290">
                              <w:marLeft w:val="0"/>
                              <w:marRight w:val="0"/>
                              <w:marTop w:val="0"/>
                              <w:marBottom w:val="0"/>
                              <w:divBdr>
                                <w:top w:val="none" w:sz="0" w:space="0" w:color="auto"/>
                                <w:left w:val="none" w:sz="0" w:space="0" w:color="auto"/>
                                <w:bottom w:val="none" w:sz="0" w:space="0" w:color="auto"/>
                                <w:right w:val="none" w:sz="0" w:space="0" w:color="auto"/>
                              </w:divBdr>
                              <w:divsChild>
                                <w:div w:id="2013794690">
                                  <w:marLeft w:val="0"/>
                                  <w:marRight w:val="0"/>
                                  <w:marTop w:val="0"/>
                                  <w:marBottom w:val="0"/>
                                  <w:divBdr>
                                    <w:top w:val="none" w:sz="0" w:space="0" w:color="auto"/>
                                    <w:left w:val="none" w:sz="0" w:space="0" w:color="auto"/>
                                    <w:bottom w:val="none" w:sz="0" w:space="0" w:color="auto"/>
                                    <w:right w:val="none" w:sz="0" w:space="0" w:color="auto"/>
                                  </w:divBdr>
                                  <w:divsChild>
                                    <w:div w:id="8922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380946">
      <w:bodyDiv w:val="1"/>
      <w:marLeft w:val="0"/>
      <w:marRight w:val="0"/>
      <w:marTop w:val="0"/>
      <w:marBottom w:val="0"/>
      <w:divBdr>
        <w:top w:val="none" w:sz="0" w:space="0" w:color="auto"/>
        <w:left w:val="none" w:sz="0" w:space="0" w:color="auto"/>
        <w:bottom w:val="none" w:sz="0" w:space="0" w:color="auto"/>
        <w:right w:val="none" w:sz="0" w:space="0" w:color="auto"/>
      </w:divBdr>
      <w:divsChild>
        <w:div w:id="28839708">
          <w:marLeft w:val="0"/>
          <w:marRight w:val="0"/>
          <w:marTop w:val="600"/>
          <w:marBottom w:val="0"/>
          <w:divBdr>
            <w:top w:val="none" w:sz="0" w:space="0" w:color="auto"/>
            <w:left w:val="none" w:sz="0" w:space="0" w:color="auto"/>
            <w:bottom w:val="none" w:sz="0" w:space="0" w:color="auto"/>
            <w:right w:val="none" w:sz="0" w:space="0" w:color="auto"/>
          </w:divBdr>
          <w:divsChild>
            <w:div w:id="2015109272">
              <w:marLeft w:val="0"/>
              <w:marRight w:val="0"/>
              <w:marTop w:val="0"/>
              <w:marBottom w:val="0"/>
              <w:divBdr>
                <w:top w:val="none" w:sz="0" w:space="0" w:color="auto"/>
                <w:left w:val="none" w:sz="0" w:space="0" w:color="auto"/>
                <w:bottom w:val="none" w:sz="0" w:space="0" w:color="auto"/>
                <w:right w:val="none" w:sz="0" w:space="0" w:color="auto"/>
              </w:divBdr>
              <w:divsChild>
                <w:div w:id="663431184">
                  <w:marLeft w:val="0"/>
                  <w:marRight w:val="0"/>
                  <w:marTop w:val="0"/>
                  <w:marBottom w:val="0"/>
                  <w:divBdr>
                    <w:top w:val="none" w:sz="0" w:space="0" w:color="auto"/>
                    <w:left w:val="none" w:sz="0" w:space="0" w:color="auto"/>
                    <w:bottom w:val="none" w:sz="0" w:space="0" w:color="auto"/>
                    <w:right w:val="none" w:sz="0" w:space="0" w:color="auto"/>
                  </w:divBdr>
                  <w:divsChild>
                    <w:div w:id="1795636860">
                      <w:marLeft w:val="0"/>
                      <w:marRight w:val="0"/>
                      <w:marTop w:val="0"/>
                      <w:marBottom w:val="0"/>
                      <w:divBdr>
                        <w:top w:val="none" w:sz="0" w:space="0" w:color="auto"/>
                        <w:left w:val="none" w:sz="0" w:space="0" w:color="auto"/>
                        <w:bottom w:val="none" w:sz="0" w:space="0" w:color="auto"/>
                        <w:right w:val="none" w:sz="0" w:space="0" w:color="auto"/>
                      </w:divBdr>
                      <w:divsChild>
                        <w:div w:id="2076707310">
                          <w:marLeft w:val="0"/>
                          <w:marRight w:val="0"/>
                          <w:marTop w:val="0"/>
                          <w:marBottom w:val="0"/>
                          <w:divBdr>
                            <w:top w:val="none" w:sz="0" w:space="0" w:color="auto"/>
                            <w:left w:val="none" w:sz="0" w:space="0" w:color="auto"/>
                            <w:bottom w:val="none" w:sz="0" w:space="0" w:color="auto"/>
                            <w:right w:val="none" w:sz="0" w:space="0" w:color="auto"/>
                          </w:divBdr>
                          <w:divsChild>
                            <w:div w:id="617835864">
                              <w:marLeft w:val="0"/>
                              <w:marRight w:val="0"/>
                              <w:marTop w:val="0"/>
                              <w:marBottom w:val="0"/>
                              <w:divBdr>
                                <w:top w:val="none" w:sz="0" w:space="0" w:color="auto"/>
                                <w:left w:val="none" w:sz="0" w:space="0" w:color="auto"/>
                                <w:bottom w:val="none" w:sz="0" w:space="0" w:color="auto"/>
                                <w:right w:val="none" w:sz="0" w:space="0" w:color="auto"/>
                              </w:divBdr>
                              <w:divsChild>
                                <w:div w:id="1160922118">
                                  <w:marLeft w:val="0"/>
                                  <w:marRight w:val="0"/>
                                  <w:marTop w:val="0"/>
                                  <w:marBottom w:val="0"/>
                                  <w:divBdr>
                                    <w:top w:val="none" w:sz="0" w:space="0" w:color="auto"/>
                                    <w:left w:val="none" w:sz="0" w:space="0" w:color="auto"/>
                                    <w:bottom w:val="none" w:sz="0" w:space="0" w:color="auto"/>
                                    <w:right w:val="none" w:sz="0" w:space="0" w:color="auto"/>
                                  </w:divBdr>
                                  <w:divsChild>
                                    <w:div w:id="15749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179304">
      <w:bodyDiv w:val="1"/>
      <w:marLeft w:val="0"/>
      <w:marRight w:val="0"/>
      <w:marTop w:val="0"/>
      <w:marBottom w:val="0"/>
      <w:divBdr>
        <w:top w:val="none" w:sz="0" w:space="0" w:color="auto"/>
        <w:left w:val="none" w:sz="0" w:space="0" w:color="auto"/>
        <w:bottom w:val="none" w:sz="0" w:space="0" w:color="auto"/>
        <w:right w:val="none" w:sz="0" w:space="0" w:color="auto"/>
      </w:divBdr>
    </w:div>
    <w:div w:id="1128399185">
      <w:bodyDiv w:val="1"/>
      <w:marLeft w:val="0"/>
      <w:marRight w:val="0"/>
      <w:marTop w:val="0"/>
      <w:marBottom w:val="0"/>
      <w:divBdr>
        <w:top w:val="none" w:sz="0" w:space="0" w:color="auto"/>
        <w:left w:val="none" w:sz="0" w:space="0" w:color="auto"/>
        <w:bottom w:val="none" w:sz="0" w:space="0" w:color="auto"/>
        <w:right w:val="none" w:sz="0" w:space="0" w:color="auto"/>
      </w:divBdr>
    </w:div>
    <w:div w:id="1160005099">
      <w:bodyDiv w:val="1"/>
      <w:marLeft w:val="0"/>
      <w:marRight w:val="0"/>
      <w:marTop w:val="0"/>
      <w:marBottom w:val="0"/>
      <w:divBdr>
        <w:top w:val="none" w:sz="0" w:space="0" w:color="auto"/>
        <w:left w:val="none" w:sz="0" w:space="0" w:color="auto"/>
        <w:bottom w:val="none" w:sz="0" w:space="0" w:color="auto"/>
        <w:right w:val="none" w:sz="0" w:space="0" w:color="auto"/>
      </w:divBdr>
    </w:div>
    <w:div w:id="1175337148">
      <w:bodyDiv w:val="1"/>
      <w:marLeft w:val="0"/>
      <w:marRight w:val="0"/>
      <w:marTop w:val="0"/>
      <w:marBottom w:val="0"/>
      <w:divBdr>
        <w:top w:val="none" w:sz="0" w:space="0" w:color="auto"/>
        <w:left w:val="none" w:sz="0" w:space="0" w:color="auto"/>
        <w:bottom w:val="none" w:sz="0" w:space="0" w:color="auto"/>
        <w:right w:val="none" w:sz="0" w:space="0" w:color="auto"/>
      </w:divBdr>
      <w:divsChild>
        <w:div w:id="141510483">
          <w:marLeft w:val="0"/>
          <w:marRight w:val="0"/>
          <w:marTop w:val="600"/>
          <w:marBottom w:val="0"/>
          <w:divBdr>
            <w:top w:val="none" w:sz="0" w:space="0" w:color="auto"/>
            <w:left w:val="none" w:sz="0" w:space="0" w:color="auto"/>
            <w:bottom w:val="none" w:sz="0" w:space="0" w:color="auto"/>
            <w:right w:val="none" w:sz="0" w:space="0" w:color="auto"/>
          </w:divBdr>
          <w:divsChild>
            <w:div w:id="1287926397">
              <w:marLeft w:val="0"/>
              <w:marRight w:val="0"/>
              <w:marTop w:val="0"/>
              <w:marBottom w:val="0"/>
              <w:divBdr>
                <w:top w:val="none" w:sz="0" w:space="0" w:color="auto"/>
                <w:left w:val="none" w:sz="0" w:space="0" w:color="auto"/>
                <w:bottom w:val="none" w:sz="0" w:space="0" w:color="auto"/>
                <w:right w:val="none" w:sz="0" w:space="0" w:color="auto"/>
              </w:divBdr>
              <w:divsChild>
                <w:div w:id="1869176774">
                  <w:marLeft w:val="0"/>
                  <w:marRight w:val="0"/>
                  <w:marTop w:val="0"/>
                  <w:marBottom w:val="0"/>
                  <w:divBdr>
                    <w:top w:val="none" w:sz="0" w:space="0" w:color="auto"/>
                    <w:left w:val="none" w:sz="0" w:space="0" w:color="auto"/>
                    <w:bottom w:val="none" w:sz="0" w:space="0" w:color="auto"/>
                    <w:right w:val="none" w:sz="0" w:space="0" w:color="auto"/>
                  </w:divBdr>
                  <w:divsChild>
                    <w:div w:id="1610577261">
                      <w:marLeft w:val="0"/>
                      <w:marRight w:val="0"/>
                      <w:marTop w:val="0"/>
                      <w:marBottom w:val="0"/>
                      <w:divBdr>
                        <w:top w:val="none" w:sz="0" w:space="0" w:color="auto"/>
                        <w:left w:val="none" w:sz="0" w:space="0" w:color="auto"/>
                        <w:bottom w:val="none" w:sz="0" w:space="0" w:color="auto"/>
                        <w:right w:val="none" w:sz="0" w:space="0" w:color="auto"/>
                      </w:divBdr>
                      <w:divsChild>
                        <w:div w:id="191916922">
                          <w:marLeft w:val="0"/>
                          <w:marRight w:val="0"/>
                          <w:marTop w:val="0"/>
                          <w:marBottom w:val="0"/>
                          <w:divBdr>
                            <w:top w:val="none" w:sz="0" w:space="0" w:color="auto"/>
                            <w:left w:val="none" w:sz="0" w:space="0" w:color="auto"/>
                            <w:bottom w:val="none" w:sz="0" w:space="0" w:color="auto"/>
                            <w:right w:val="none" w:sz="0" w:space="0" w:color="auto"/>
                          </w:divBdr>
                          <w:divsChild>
                            <w:div w:id="1794712425">
                              <w:marLeft w:val="0"/>
                              <w:marRight w:val="0"/>
                              <w:marTop w:val="0"/>
                              <w:marBottom w:val="0"/>
                              <w:divBdr>
                                <w:top w:val="none" w:sz="0" w:space="0" w:color="auto"/>
                                <w:left w:val="none" w:sz="0" w:space="0" w:color="auto"/>
                                <w:bottom w:val="none" w:sz="0" w:space="0" w:color="auto"/>
                                <w:right w:val="none" w:sz="0" w:space="0" w:color="auto"/>
                              </w:divBdr>
                              <w:divsChild>
                                <w:div w:id="1886482806">
                                  <w:marLeft w:val="0"/>
                                  <w:marRight w:val="0"/>
                                  <w:marTop w:val="0"/>
                                  <w:marBottom w:val="0"/>
                                  <w:divBdr>
                                    <w:top w:val="none" w:sz="0" w:space="0" w:color="auto"/>
                                    <w:left w:val="none" w:sz="0" w:space="0" w:color="auto"/>
                                    <w:bottom w:val="none" w:sz="0" w:space="0" w:color="auto"/>
                                    <w:right w:val="none" w:sz="0" w:space="0" w:color="auto"/>
                                  </w:divBdr>
                                  <w:divsChild>
                                    <w:div w:id="3694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86560">
      <w:bodyDiv w:val="1"/>
      <w:marLeft w:val="0"/>
      <w:marRight w:val="0"/>
      <w:marTop w:val="0"/>
      <w:marBottom w:val="0"/>
      <w:divBdr>
        <w:top w:val="none" w:sz="0" w:space="0" w:color="auto"/>
        <w:left w:val="none" w:sz="0" w:space="0" w:color="auto"/>
        <w:bottom w:val="none" w:sz="0" w:space="0" w:color="auto"/>
        <w:right w:val="none" w:sz="0" w:space="0" w:color="auto"/>
      </w:divBdr>
      <w:divsChild>
        <w:div w:id="1959334121">
          <w:marLeft w:val="0"/>
          <w:marRight w:val="0"/>
          <w:marTop w:val="600"/>
          <w:marBottom w:val="0"/>
          <w:divBdr>
            <w:top w:val="none" w:sz="0" w:space="0" w:color="auto"/>
            <w:left w:val="none" w:sz="0" w:space="0" w:color="auto"/>
            <w:bottom w:val="none" w:sz="0" w:space="0" w:color="auto"/>
            <w:right w:val="none" w:sz="0" w:space="0" w:color="auto"/>
          </w:divBdr>
          <w:divsChild>
            <w:div w:id="180050786">
              <w:marLeft w:val="0"/>
              <w:marRight w:val="0"/>
              <w:marTop w:val="0"/>
              <w:marBottom w:val="0"/>
              <w:divBdr>
                <w:top w:val="none" w:sz="0" w:space="0" w:color="auto"/>
                <w:left w:val="none" w:sz="0" w:space="0" w:color="auto"/>
                <w:bottom w:val="none" w:sz="0" w:space="0" w:color="auto"/>
                <w:right w:val="none" w:sz="0" w:space="0" w:color="auto"/>
              </w:divBdr>
              <w:divsChild>
                <w:div w:id="1294752698">
                  <w:marLeft w:val="0"/>
                  <w:marRight w:val="0"/>
                  <w:marTop w:val="0"/>
                  <w:marBottom w:val="0"/>
                  <w:divBdr>
                    <w:top w:val="none" w:sz="0" w:space="0" w:color="auto"/>
                    <w:left w:val="none" w:sz="0" w:space="0" w:color="auto"/>
                    <w:bottom w:val="none" w:sz="0" w:space="0" w:color="auto"/>
                    <w:right w:val="none" w:sz="0" w:space="0" w:color="auto"/>
                  </w:divBdr>
                  <w:divsChild>
                    <w:div w:id="1497113995">
                      <w:marLeft w:val="0"/>
                      <w:marRight w:val="0"/>
                      <w:marTop w:val="0"/>
                      <w:marBottom w:val="0"/>
                      <w:divBdr>
                        <w:top w:val="none" w:sz="0" w:space="0" w:color="auto"/>
                        <w:left w:val="none" w:sz="0" w:space="0" w:color="auto"/>
                        <w:bottom w:val="none" w:sz="0" w:space="0" w:color="auto"/>
                        <w:right w:val="none" w:sz="0" w:space="0" w:color="auto"/>
                      </w:divBdr>
                      <w:divsChild>
                        <w:div w:id="1665358039">
                          <w:marLeft w:val="0"/>
                          <w:marRight w:val="0"/>
                          <w:marTop w:val="0"/>
                          <w:marBottom w:val="0"/>
                          <w:divBdr>
                            <w:top w:val="none" w:sz="0" w:space="0" w:color="auto"/>
                            <w:left w:val="none" w:sz="0" w:space="0" w:color="auto"/>
                            <w:bottom w:val="none" w:sz="0" w:space="0" w:color="auto"/>
                            <w:right w:val="none" w:sz="0" w:space="0" w:color="auto"/>
                          </w:divBdr>
                          <w:divsChild>
                            <w:div w:id="535655027">
                              <w:marLeft w:val="0"/>
                              <w:marRight w:val="0"/>
                              <w:marTop w:val="0"/>
                              <w:marBottom w:val="0"/>
                              <w:divBdr>
                                <w:top w:val="none" w:sz="0" w:space="0" w:color="auto"/>
                                <w:left w:val="none" w:sz="0" w:space="0" w:color="auto"/>
                                <w:bottom w:val="none" w:sz="0" w:space="0" w:color="auto"/>
                                <w:right w:val="none" w:sz="0" w:space="0" w:color="auto"/>
                              </w:divBdr>
                              <w:divsChild>
                                <w:div w:id="1017854721">
                                  <w:marLeft w:val="0"/>
                                  <w:marRight w:val="0"/>
                                  <w:marTop w:val="0"/>
                                  <w:marBottom w:val="0"/>
                                  <w:divBdr>
                                    <w:top w:val="none" w:sz="0" w:space="0" w:color="auto"/>
                                    <w:left w:val="none" w:sz="0" w:space="0" w:color="auto"/>
                                    <w:bottom w:val="none" w:sz="0" w:space="0" w:color="auto"/>
                                    <w:right w:val="none" w:sz="0" w:space="0" w:color="auto"/>
                                  </w:divBdr>
                                  <w:divsChild>
                                    <w:div w:id="1187326085">
                                      <w:marLeft w:val="0"/>
                                      <w:marRight w:val="0"/>
                                      <w:marTop w:val="0"/>
                                      <w:marBottom w:val="0"/>
                                      <w:divBdr>
                                        <w:top w:val="none" w:sz="0" w:space="0" w:color="auto"/>
                                        <w:left w:val="none" w:sz="0" w:space="0" w:color="auto"/>
                                        <w:bottom w:val="none" w:sz="0" w:space="0" w:color="auto"/>
                                        <w:right w:val="none" w:sz="0" w:space="0" w:color="auto"/>
                                      </w:divBdr>
                                    </w:div>
                                    <w:div w:id="470370734">
                                      <w:marLeft w:val="0"/>
                                      <w:marRight w:val="0"/>
                                      <w:marTop w:val="0"/>
                                      <w:marBottom w:val="0"/>
                                      <w:divBdr>
                                        <w:top w:val="none" w:sz="0" w:space="0" w:color="auto"/>
                                        <w:left w:val="none" w:sz="0" w:space="0" w:color="auto"/>
                                        <w:bottom w:val="none" w:sz="0" w:space="0" w:color="auto"/>
                                        <w:right w:val="none" w:sz="0" w:space="0" w:color="auto"/>
                                      </w:divBdr>
                                    </w:div>
                                  </w:divsChild>
                                </w:div>
                                <w:div w:id="874390605">
                                  <w:marLeft w:val="0"/>
                                  <w:marRight w:val="0"/>
                                  <w:marTop w:val="0"/>
                                  <w:marBottom w:val="0"/>
                                  <w:divBdr>
                                    <w:top w:val="none" w:sz="0" w:space="0" w:color="auto"/>
                                    <w:left w:val="none" w:sz="0" w:space="0" w:color="auto"/>
                                    <w:bottom w:val="none" w:sz="0" w:space="0" w:color="auto"/>
                                    <w:right w:val="none" w:sz="0" w:space="0" w:color="auto"/>
                                  </w:divBdr>
                                  <w:divsChild>
                                    <w:div w:id="625084495">
                                      <w:marLeft w:val="0"/>
                                      <w:marRight w:val="0"/>
                                      <w:marTop w:val="0"/>
                                      <w:marBottom w:val="0"/>
                                      <w:divBdr>
                                        <w:top w:val="none" w:sz="0" w:space="0" w:color="auto"/>
                                        <w:left w:val="none" w:sz="0" w:space="0" w:color="auto"/>
                                        <w:bottom w:val="none" w:sz="0" w:space="0" w:color="auto"/>
                                        <w:right w:val="none" w:sz="0" w:space="0" w:color="auto"/>
                                      </w:divBdr>
                                    </w:div>
                                    <w:div w:id="1079719536">
                                      <w:marLeft w:val="0"/>
                                      <w:marRight w:val="0"/>
                                      <w:marTop w:val="0"/>
                                      <w:marBottom w:val="0"/>
                                      <w:divBdr>
                                        <w:top w:val="none" w:sz="0" w:space="0" w:color="auto"/>
                                        <w:left w:val="none" w:sz="0" w:space="0" w:color="auto"/>
                                        <w:bottom w:val="none" w:sz="0" w:space="0" w:color="auto"/>
                                        <w:right w:val="none" w:sz="0" w:space="0" w:color="auto"/>
                                      </w:divBdr>
                                    </w:div>
                                    <w:div w:id="2111731234">
                                      <w:marLeft w:val="0"/>
                                      <w:marRight w:val="0"/>
                                      <w:marTop w:val="0"/>
                                      <w:marBottom w:val="0"/>
                                      <w:divBdr>
                                        <w:top w:val="none" w:sz="0" w:space="0" w:color="auto"/>
                                        <w:left w:val="none" w:sz="0" w:space="0" w:color="auto"/>
                                        <w:bottom w:val="none" w:sz="0" w:space="0" w:color="auto"/>
                                        <w:right w:val="none" w:sz="0" w:space="0" w:color="auto"/>
                                      </w:divBdr>
                                    </w:div>
                                  </w:divsChild>
                                </w:div>
                                <w:div w:id="1465730537">
                                  <w:marLeft w:val="0"/>
                                  <w:marRight w:val="0"/>
                                  <w:marTop w:val="0"/>
                                  <w:marBottom w:val="0"/>
                                  <w:divBdr>
                                    <w:top w:val="none" w:sz="0" w:space="0" w:color="auto"/>
                                    <w:left w:val="none" w:sz="0" w:space="0" w:color="auto"/>
                                    <w:bottom w:val="none" w:sz="0" w:space="0" w:color="auto"/>
                                    <w:right w:val="none" w:sz="0" w:space="0" w:color="auto"/>
                                  </w:divBdr>
                                  <w:divsChild>
                                    <w:div w:id="613903141">
                                      <w:marLeft w:val="0"/>
                                      <w:marRight w:val="0"/>
                                      <w:marTop w:val="0"/>
                                      <w:marBottom w:val="0"/>
                                      <w:divBdr>
                                        <w:top w:val="none" w:sz="0" w:space="0" w:color="auto"/>
                                        <w:left w:val="none" w:sz="0" w:space="0" w:color="auto"/>
                                        <w:bottom w:val="none" w:sz="0" w:space="0" w:color="auto"/>
                                        <w:right w:val="none" w:sz="0" w:space="0" w:color="auto"/>
                                      </w:divBdr>
                                    </w:div>
                                    <w:div w:id="538666381">
                                      <w:marLeft w:val="0"/>
                                      <w:marRight w:val="0"/>
                                      <w:marTop w:val="0"/>
                                      <w:marBottom w:val="0"/>
                                      <w:divBdr>
                                        <w:top w:val="none" w:sz="0" w:space="0" w:color="auto"/>
                                        <w:left w:val="none" w:sz="0" w:space="0" w:color="auto"/>
                                        <w:bottom w:val="none" w:sz="0" w:space="0" w:color="auto"/>
                                        <w:right w:val="none" w:sz="0" w:space="0" w:color="auto"/>
                                      </w:divBdr>
                                    </w:div>
                                    <w:div w:id="20912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66641">
      <w:bodyDiv w:val="1"/>
      <w:marLeft w:val="0"/>
      <w:marRight w:val="0"/>
      <w:marTop w:val="0"/>
      <w:marBottom w:val="0"/>
      <w:divBdr>
        <w:top w:val="none" w:sz="0" w:space="0" w:color="auto"/>
        <w:left w:val="none" w:sz="0" w:space="0" w:color="auto"/>
        <w:bottom w:val="none" w:sz="0" w:space="0" w:color="auto"/>
        <w:right w:val="none" w:sz="0" w:space="0" w:color="auto"/>
      </w:divBdr>
    </w:div>
    <w:div w:id="1427312070">
      <w:bodyDiv w:val="1"/>
      <w:marLeft w:val="0"/>
      <w:marRight w:val="0"/>
      <w:marTop w:val="0"/>
      <w:marBottom w:val="0"/>
      <w:divBdr>
        <w:top w:val="none" w:sz="0" w:space="0" w:color="auto"/>
        <w:left w:val="none" w:sz="0" w:space="0" w:color="auto"/>
        <w:bottom w:val="none" w:sz="0" w:space="0" w:color="auto"/>
        <w:right w:val="none" w:sz="0" w:space="0" w:color="auto"/>
      </w:divBdr>
    </w:div>
    <w:div w:id="1467821919">
      <w:bodyDiv w:val="1"/>
      <w:marLeft w:val="0"/>
      <w:marRight w:val="0"/>
      <w:marTop w:val="0"/>
      <w:marBottom w:val="0"/>
      <w:divBdr>
        <w:top w:val="none" w:sz="0" w:space="0" w:color="auto"/>
        <w:left w:val="none" w:sz="0" w:space="0" w:color="auto"/>
        <w:bottom w:val="none" w:sz="0" w:space="0" w:color="auto"/>
        <w:right w:val="none" w:sz="0" w:space="0" w:color="auto"/>
      </w:divBdr>
    </w:div>
    <w:div w:id="1883400164">
      <w:bodyDiv w:val="1"/>
      <w:marLeft w:val="0"/>
      <w:marRight w:val="0"/>
      <w:marTop w:val="0"/>
      <w:marBottom w:val="0"/>
      <w:divBdr>
        <w:top w:val="none" w:sz="0" w:space="0" w:color="auto"/>
        <w:left w:val="none" w:sz="0" w:space="0" w:color="auto"/>
        <w:bottom w:val="none" w:sz="0" w:space="0" w:color="auto"/>
        <w:right w:val="none" w:sz="0" w:space="0" w:color="auto"/>
      </w:divBdr>
      <w:divsChild>
        <w:div w:id="361589096">
          <w:marLeft w:val="0"/>
          <w:marRight w:val="0"/>
          <w:marTop w:val="600"/>
          <w:marBottom w:val="0"/>
          <w:divBdr>
            <w:top w:val="none" w:sz="0" w:space="0" w:color="auto"/>
            <w:left w:val="none" w:sz="0" w:space="0" w:color="auto"/>
            <w:bottom w:val="none" w:sz="0" w:space="0" w:color="auto"/>
            <w:right w:val="none" w:sz="0" w:space="0" w:color="auto"/>
          </w:divBdr>
          <w:divsChild>
            <w:div w:id="902451643">
              <w:marLeft w:val="0"/>
              <w:marRight w:val="0"/>
              <w:marTop w:val="0"/>
              <w:marBottom w:val="0"/>
              <w:divBdr>
                <w:top w:val="none" w:sz="0" w:space="0" w:color="auto"/>
                <w:left w:val="none" w:sz="0" w:space="0" w:color="auto"/>
                <w:bottom w:val="none" w:sz="0" w:space="0" w:color="auto"/>
                <w:right w:val="none" w:sz="0" w:space="0" w:color="auto"/>
              </w:divBdr>
              <w:divsChild>
                <w:div w:id="1793162013">
                  <w:marLeft w:val="0"/>
                  <w:marRight w:val="0"/>
                  <w:marTop w:val="0"/>
                  <w:marBottom w:val="0"/>
                  <w:divBdr>
                    <w:top w:val="none" w:sz="0" w:space="0" w:color="auto"/>
                    <w:left w:val="none" w:sz="0" w:space="0" w:color="auto"/>
                    <w:bottom w:val="none" w:sz="0" w:space="0" w:color="auto"/>
                    <w:right w:val="none" w:sz="0" w:space="0" w:color="auto"/>
                  </w:divBdr>
                  <w:divsChild>
                    <w:div w:id="938485512">
                      <w:marLeft w:val="0"/>
                      <w:marRight w:val="0"/>
                      <w:marTop w:val="0"/>
                      <w:marBottom w:val="0"/>
                      <w:divBdr>
                        <w:top w:val="none" w:sz="0" w:space="0" w:color="auto"/>
                        <w:left w:val="none" w:sz="0" w:space="0" w:color="auto"/>
                        <w:bottom w:val="none" w:sz="0" w:space="0" w:color="auto"/>
                        <w:right w:val="none" w:sz="0" w:space="0" w:color="auto"/>
                      </w:divBdr>
                      <w:divsChild>
                        <w:div w:id="130565650">
                          <w:marLeft w:val="0"/>
                          <w:marRight w:val="0"/>
                          <w:marTop w:val="0"/>
                          <w:marBottom w:val="0"/>
                          <w:divBdr>
                            <w:top w:val="none" w:sz="0" w:space="0" w:color="auto"/>
                            <w:left w:val="none" w:sz="0" w:space="0" w:color="auto"/>
                            <w:bottom w:val="none" w:sz="0" w:space="0" w:color="auto"/>
                            <w:right w:val="none" w:sz="0" w:space="0" w:color="auto"/>
                          </w:divBdr>
                          <w:divsChild>
                            <w:div w:id="1732534075">
                              <w:marLeft w:val="0"/>
                              <w:marRight w:val="0"/>
                              <w:marTop w:val="0"/>
                              <w:marBottom w:val="0"/>
                              <w:divBdr>
                                <w:top w:val="none" w:sz="0" w:space="0" w:color="auto"/>
                                <w:left w:val="none" w:sz="0" w:space="0" w:color="auto"/>
                                <w:bottom w:val="none" w:sz="0" w:space="0" w:color="auto"/>
                                <w:right w:val="none" w:sz="0" w:space="0" w:color="auto"/>
                              </w:divBdr>
                              <w:divsChild>
                                <w:div w:id="117458965">
                                  <w:marLeft w:val="0"/>
                                  <w:marRight w:val="0"/>
                                  <w:marTop w:val="0"/>
                                  <w:marBottom w:val="0"/>
                                  <w:divBdr>
                                    <w:top w:val="none" w:sz="0" w:space="0" w:color="auto"/>
                                    <w:left w:val="none" w:sz="0" w:space="0" w:color="auto"/>
                                    <w:bottom w:val="none" w:sz="0" w:space="0" w:color="auto"/>
                                    <w:right w:val="none" w:sz="0" w:space="0" w:color="auto"/>
                                  </w:divBdr>
                                  <w:divsChild>
                                    <w:div w:id="6489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344624">
      <w:bodyDiv w:val="1"/>
      <w:marLeft w:val="0"/>
      <w:marRight w:val="0"/>
      <w:marTop w:val="0"/>
      <w:marBottom w:val="0"/>
      <w:divBdr>
        <w:top w:val="none" w:sz="0" w:space="0" w:color="auto"/>
        <w:left w:val="none" w:sz="0" w:space="0" w:color="auto"/>
        <w:bottom w:val="none" w:sz="0" w:space="0" w:color="auto"/>
        <w:right w:val="none" w:sz="0" w:space="0" w:color="auto"/>
      </w:divBdr>
      <w:divsChild>
        <w:div w:id="2107845721">
          <w:marLeft w:val="0"/>
          <w:marRight w:val="0"/>
          <w:marTop w:val="600"/>
          <w:marBottom w:val="0"/>
          <w:divBdr>
            <w:top w:val="none" w:sz="0" w:space="0" w:color="auto"/>
            <w:left w:val="none" w:sz="0" w:space="0" w:color="auto"/>
            <w:bottom w:val="none" w:sz="0" w:space="0" w:color="auto"/>
            <w:right w:val="none" w:sz="0" w:space="0" w:color="auto"/>
          </w:divBdr>
          <w:divsChild>
            <w:div w:id="1032729950">
              <w:marLeft w:val="0"/>
              <w:marRight w:val="0"/>
              <w:marTop w:val="0"/>
              <w:marBottom w:val="0"/>
              <w:divBdr>
                <w:top w:val="none" w:sz="0" w:space="0" w:color="auto"/>
                <w:left w:val="none" w:sz="0" w:space="0" w:color="auto"/>
                <w:bottom w:val="none" w:sz="0" w:space="0" w:color="auto"/>
                <w:right w:val="none" w:sz="0" w:space="0" w:color="auto"/>
              </w:divBdr>
              <w:divsChild>
                <w:div w:id="1808890266">
                  <w:marLeft w:val="0"/>
                  <w:marRight w:val="0"/>
                  <w:marTop w:val="0"/>
                  <w:marBottom w:val="0"/>
                  <w:divBdr>
                    <w:top w:val="none" w:sz="0" w:space="0" w:color="auto"/>
                    <w:left w:val="none" w:sz="0" w:space="0" w:color="auto"/>
                    <w:bottom w:val="none" w:sz="0" w:space="0" w:color="auto"/>
                    <w:right w:val="none" w:sz="0" w:space="0" w:color="auto"/>
                  </w:divBdr>
                  <w:divsChild>
                    <w:div w:id="1583638318">
                      <w:marLeft w:val="0"/>
                      <w:marRight w:val="0"/>
                      <w:marTop w:val="0"/>
                      <w:marBottom w:val="0"/>
                      <w:divBdr>
                        <w:top w:val="none" w:sz="0" w:space="0" w:color="auto"/>
                        <w:left w:val="none" w:sz="0" w:space="0" w:color="auto"/>
                        <w:bottom w:val="none" w:sz="0" w:space="0" w:color="auto"/>
                        <w:right w:val="none" w:sz="0" w:space="0" w:color="auto"/>
                      </w:divBdr>
                      <w:divsChild>
                        <w:div w:id="1214195090">
                          <w:marLeft w:val="0"/>
                          <w:marRight w:val="0"/>
                          <w:marTop w:val="0"/>
                          <w:marBottom w:val="0"/>
                          <w:divBdr>
                            <w:top w:val="none" w:sz="0" w:space="0" w:color="auto"/>
                            <w:left w:val="none" w:sz="0" w:space="0" w:color="auto"/>
                            <w:bottom w:val="none" w:sz="0" w:space="0" w:color="auto"/>
                            <w:right w:val="none" w:sz="0" w:space="0" w:color="auto"/>
                          </w:divBdr>
                          <w:divsChild>
                            <w:div w:id="916480038">
                              <w:marLeft w:val="0"/>
                              <w:marRight w:val="0"/>
                              <w:marTop w:val="0"/>
                              <w:marBottom w:val="0"/>
                              <w:divBdr>
                                <w:top w:val="none" w:sz="0" w:space="0" w:color="auto"/>
                                <w:left w:val="none" w:sz="0" w:space="0" w:color="auto"/>
                                <w:bottom w:val="none" w:sz="0" w:space="0" w:color="auto"/>
                                <w:right w:val="none" w:sz="0" w:space="0" w:color="auto"/>
                              </w:divBdr>
                              <w:divsChild>
                                <w:div w:id="788818773">
                                  <w:marLeft w:val="0"/>
                                  <w:marRight w:val="0"/>
                                  <w:marTop w:val="0"/>
                                  <w:marBottom w:val="0"/>
                                  <w:divBdr>
                                    <w:top w:val="none" w:sz="0" w:space="0" w:color="auto"/>
                                    <w:left w:val="none" w:sz="0" w:space="0" w:color="auto"/>
                                    <w:bottom w:val="none" w:sz="0" w:space="0" w:color="auto"/>
                                    <w:right w:val="none" w:sz="0" w:space="0" w:color="auto"/>
                                  </w:divBdr>
                                  <w:divsChild>
                                    <w:div w:id="2180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771954">
      <w:bodyDiv w:val="1"/>
      <w:marLeft w:val="0"/>
      <w:marRight w:val="0"/>
      <w:marTop w:val="0"/>
      <w:marBottom w:val="0"/>
      <w:divBdr>
        <w:top w:val="none" w:sz="0" w:space="0" w:color="auto"/>
        <w:left w:val="none" w:sz="0" w:space="0" w:color="auto"/>
        <w:bottom w:val="none" w:sz="0" w:space="0" w:color="auto"/>
        <w:right w:val="none" w:sz="0" w:space="0" w:color="auto"/>
      </w:divBdr>
    </w:div>
    <w:div w:id="1989086353">
      <w:bodyDiv w:val="1"/>
      <w:marLeft w:val="0"/>
      <w:marRight w:val="0"/>
      <w:marTop w:val="0"/>
      <w:marBottom w:val="0"/>
      <w:divBdr>
        <w:top w:val="none" w:sz="0" w:space="0" w:color="auto"/>
        <w:left w:val="none" w:sz="0" w:space="0" w:color="auto"/>
        <w:bottom w:val="none" w:sz="0" w:space="0" w:color="auto"/>
        <w:right w:val="none" w:sz="0" w:space="0" w:color="auto"/>
      </w:divBdr>
    </w:div>
    <w:div w:id="2052654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D237-812C-43A6-8750-01AEA9A0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Insulin By Syringe SKILLS COMPETENCY CHECKLIST--APP D.doc</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Insulin By Syringe SKILLS COMPETENCY CHECKLIST--APP D.doc</dc:title>
  <dc:subject/>
  <dc:creator>sedoughe</dc:creator>
  <cp:keywords/>
  <cp:lastModifiedBy>Sandra Agazie RN BSN CMSRN</cp:lastModifiedBy>
  <cp:revision>4</cp:revision>
  <cp:lastPrinted>2015-12-14T17:08:00Z</cp:lastPrinted>
  <dcterms:created xsi:type="dcterms:W3CDTF">2015-12-14T17:07:00Z</dcterms:created>
  <dcterms:modified xsi:type="dcterms:W3CDTF">2016-02-01T20:29:00Z</dcterms:modified>
</cp:coreProperties>
</file>